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087" w:rsidRDefault="00BC1020" w:rsidP="0056365B">
      <w:pPr>
        <w:ind w:hanging="1417"/>
      </w:pP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7589108" cy="1143000"/>
            <wp:effectExtent l="0" t="0" r="0" b="0"/>
            <wp:wrapNone/>
            <wp:docPr id="2" name="Image 2" descr="C:\Users\Arnaud Sallafranque\Documents\USB\Com rapide\band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naud Sallafranque\Documents\USB\Com rapide\bandea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108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365B" w:rsidRDefault="0056365B" w:rsidP="0056365B">
      <w:pPr>
        <w:ind w:hanging="1417"/>
      </w:pPr>
    </w:p>
    <w:p w:rsidR="0056365B" w:rsidRDefault="0056365B" w:rsidP="0056365B">
      <w:pPr>
        <w:ind w:hanging="1417"/>
      </w:pPr>
    </w:p>
    <w:p w:rsidR="0056365B" w:rsidRDefault="0056365B" w:rsidP="0056365B">
      <w:pPr>
        <w:ind w:hanging="1417"/>
      </w:pPr>
    </w:p>
    <w:p w:rsidR="0056365B" w:rsidRDefault="0056365B" w:rsidP="0056365B">
      <w:pPr>
        <w:ind w:hanging="1417"/>
      </w:pPr>
    </w:p>
    <w:p w:rsidR="0056365B" w:rsidRDefault="0056365B" w:rsidP="0056365B">
      <w:pPr>
        <w:jc w:val="center"/>
        <w:rPr>
          <w:sz w:val="36"/>
          <w:szCs w:val="36"/>
        </w:rPr>
      </w:pPr>
    </w:p>
    <w:p w:rsidR="0056365B" w:rsidRDefault="0056365B" w:rsidP="0056365B">
      <w:pPr>
        <w:jc w:val="center"/>
        <w:rPr>
          <w:sz w:val="36"/>
          <w:szCs w:val="36"/>
        </w:rPr>
      </w:pPr>
      <w:bookmarkStart w:id="0" w:name="_GoBack"/>
      <w:bookmarkEnd w:id="0"/>
    </w:p>
    <w:p w:rsidR="0056365B" w:rsidRDefault="0056365B" w:rsidP="0056365B">
      <w:pPr>
        <w:jc w:val="center"/>
        <w:rPr>
          <w:sz w:val="36"/>
          <w:szCs w:val="36"/>
        </w:rPr>
      </w:pPr>
    </w:p>
    <w:p w:rsidR="0056365B" w:rsidRDefault="0056365B" w:rsidP="0056365B">
      <w:pPr>
        <w:jc w:val="center"/>
        <w:rPr>
          <w:sz w:val="36"/>
          <w:szCs w:val="36"/>
        </w:rPr>
      </w:pPr>
    </w:p>
    <w:p w:rsidR="008D552D" w:rsidRDefault="008D552D" w:rsidP="008D552D">
      <w:pPr>
        <w:ind w:left="1701" w:right="1700"/>
        <w:jc w:val="right"/>
        <w:rPr>
          <w:rFonts w:ascii="Arial" w:hAnsi="Arial" w:cs="Arial"/>
          <w:b/>
          <w:sz w:val="72"/>
          <w:szCs w:val="72"/>
        </w:rPr>
      </w:pPr>
    </w:p>
    <w:p w:rsidR="008D552D" w:rsidRDefault="008D552D" w:rsidP="008D552D">
      <w:pPr>
        <w:ind w:left="1701" w:right="1700"/>
        <w:jc w:val="right"/>
        <w:rPr>
          <w:rFonts w:ascii="Arial" w:hAnsi="Arial" w:cs="Arial"/>
          <w:b/>
          <w:sz w:val="72"/>
          <w:szCs w:val="72"/>
        </w:rPr>
      </w:pPr>
      <w:r w:rsidRPr="00C14DD6">
        <w:rPr>
          <w:rFonts w:ascii="Arial" w:hAnsi="Arial" w:cs="Arial"/>
          <w:b/>
          <w:sz w:val="72"/>
          <w:szCs w:val="72"/>
        </w:rPr>
        <w:t>Appel à projets</w:t>
      </w:r>
      <w:r>
        <w:rPr>
          <w:rFonts w:ascii="Arial" w:hAnsi="Arial" w:cs="Arial"/>
          <w:b/>
          <w:sz w:val="72"/>
          <w:szCs w:val="72"/>
        </w:rPr>
        <w:t xml:space="preserve"> </w:t>
      </w:r>
    </w:p>
    <w:p w:rsidR="008D552D" w:rsidRPr="00C14DD6" w:rsidRDefault="008D552D" w:rsidP="008D552D">
      <w:pPr>
        <w:ind w:left="1701" w:right="1700"/>
        <w:jc w:val="right"/>
        <w:rPr>
          <w:rFonts w:ascii="Arial" w:hAnsi="Arial" w:cs="Arial"/>
          <w:b/>
          <w:sz w:val="72"/>
          <w:szCs w:val="72"/>
        </w:rPr>
      </w:pPr>
      <w:r w:rsidRPr="0055206E">
        <w:rPr>
          <w:rFonts w:ascii="Arial" w:hAnsi="Arial" w:cs="Arial"/>
          <w:b/>
          <w:sz w:val="72"/>
          <w:szCs w:val="72"/>
        </w:rPr>
        <w:t>« Formation »</w:t>
      </w:r>
    </w:p>
    <w:p w:rsidR="008D552D" w:rsidRPr="0055206E" w:rsidRDefault="00BC1020" w:rsidP="008D552D">
      <w:pPr>
        <w:ind w:left="1701" w:right="1700"/>
        <w:jc w:val="right"/>
        <w:rPr>
          <w:sz w:val="36"/>
          <w:szCs w:val="36"/>
        </w:rPr>
      </w:pPr>
      <w:proofErr w:type="spellStart"/>
      <w:r>
        <w:rPr>
          <w:sz w:val="36"/>
          <w:szCs w:val="36"/>
        </w:rPr>
        <w:t>LabEx</w:t>
      </w:r>
      <w:proofErr w:type="spellEnd"/>
      <w:r>
        <w:rPr>
          <w:sz w:val="36"/>
          <w:szCs w:val="36"/>
        </w:rPr>
        <w:t xml:space="preserve"> COTE</w:t>
      </w:r>
    </w:p>
    <w:p w:rsidR="0056365B" w:rsidRPr="0056365B" w:rsidRDefault="0056365B" w:rsidP="008D552D">
      <w:pPr>
        <w:ind w:left="1701" w:right="1700"/>
        <w:jc w:val="right"/>
        <w:rPr>
          <w:sz w:val="36"/>
          <w:szCs w:val="36"/>
        </w:rPr>
      </w:pPr>
      <w:r w:rsidRPr="0056365B">
        <w:rPr>
          <w:sz w:val="36"/>
          <w:szCs w:val="36"/>
        </w:rPr>
        <w:t>Dossier de candidature</w:t>
      </w:r>
    </w:p>
    <w:p w:rsidR="0056365B" w:rsidRPr="0056365B" w:rsidRDefault="00ED0227" w:rsidP="008D552D">
      <w:pPr>
        <w:ind w:left="1701" w:right="1700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A envoyer à</w:t>
      </w:r>
    </w:p>
    <w:p w:rsidR="00ED0227" w:rsidRPr="008943BA" w:rsidRDefault="0064737A" w:rsidP="008D552D">
      <w:pPr>
        <w:ind w:left="1701" w:right="1700"/>
        <w:jc w:val="right"/>
        <w:rPr>
          <w:rStyle w:val="Lienhypertexte"/>
          <w:sz w:val="48"/>
          <w:szCs w:val="36"/>
        </w:rPr>
      </w:pPr>
      <w:hyperlink r:id="rId9" w:history="1">
        <w:r w:rsidR="009621C2">
          <w:rPr>
            <w:rStyle w:val="Lienhypertexte"/>
            <w:sz w:val="40"/>
          </w:rPr>
          <w:t>manager-labexcote@u-b</w:t>
        </w:r>
        <w:r w:rsidR="009621C2">
          <w:rPr>
            <w:rStyle w:val="Lienhypertexte"/>
            <w:sz w:val="40"/>
          </w:rPr>
          <w:t>o</w:t>
        </w:r>
        <w:r w:rsidR="009621C2">
          <w:rPr>
            <w:rStyle w:val="Lienhypertexte"/>
            <w:sz w:val="40"/>
          </w:rPr>
          <w:t>rdeaux.fr</w:t>
        </w:r>
      </w:hyperlink>
    </w:p>
    <w:p w:rsidR="00ED0227" w:rsidRDefault="00ED0227" w:rsidP="0056365B">
      <w:pPr>
        <w:ind w:left="1701" w:right="1700"/>
        <w:jc w:val="center"/>
        <w:rPr>
          <w:rStyle w:val="Lienhypertexte"/>
          <w:sz w:val="36"/>
          <w:szCs w:val="36"/>
        </w:rPr>
      </w:pPr>
    </w:p>
    <w:p w:rsidR="00ED0227" w:rsidRDefault="00ED0227" w:rsidP="0056365B">
      <w:pPr>
        <w:ind w:left="1701" w:right="1700"/>
        <w:jc w:val="center"/>
        <w:rPr>
          <w:rStyle w:val="Lienhypertexte"/>
          <w:sz w:val="36"/>
          <w:szCs w:val="36"/>
        </w:rPr>
      </w:pPr>
    </w:p>
    <w:p w:rsidR="008D552D" w:rsidRDefault="008D552D" w:rsidP="0056365B">
      <w:pPr>
        <w:ind w:left="1701" w:right="1700"/>
        <w:jc w:val="center"/>
        <w:rPr>
          <w:rStyle w:val="Lienhypertexte"/>
          <w:sz w:val="36"/>
          <w:szCs w:val="36"/>
        </w:rPr>
      </w:pPr>
    </w:p>
    <w:p w:rsidR="004D64D6" w:rsidRDefault="004D64D6" w:rsidP="008D552D">
      <w:pPr>
        <w:ind w:right="1700"/>
        <w:rPr>
          <w:sz w:val="36"/>
          <w:szCs w:val="36"/>
        </w:rPr>
      </w:pPr>
    </w:p>
    <w:p w:rsidR="0056365B" w:rsidRDefault="0056365B" w:rsidP="004D64D6">
      <w:pPr>
        <w:ind w:left="851"/>
        <w:jc w:val="center"/>
        <w:rPr>
          <w:noProof/>
          <w:lang w:eastAsia="fr-FR"/>
        </w:rPr>
      </w:pPr>
    </w:p>
    <w:p w:rsidR="008D552D" w:rsidRDefault="008D552D" w:rsidP="004D64D6">
      <w:pPr>
        <w:ind w:left="851"/>
        <w:jc w:val="center"/>
        <w:rPr>
          <w:sz w:val="36"/>
          <w:szCs w:val="36"/>
        </w:rPr>
      </w:pPr>
    </w:p>
    <w:tbl>
      <w:tblPr>
        <w:tblW w:w="971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5634"/>
      </w:tblGrid>
      <w:tr w:rsidR="00415802" w:rsidRPr="00AD3CB4" w:rsidTr="00415802">
        <w:trPr>
          <w:trHeight w:val="667"/>
        </w:trPr>
        <w:tc>
          <w:tcPr>
            <w:tcW w:w="4082" w:type="dxa"/>
          </w:tcPr>
          <w:p w:rsidR="00415802" w:rsidRPr="00523682" w:rsidRDefault="00415802" w:rsidP="007352A1">
            <w:pPr>
              <w:spacing w:line="312" w:lineRule="auto"/>
              <w:rPr>
                <w:sz w:val="20"/>
                <w:szCs w:val="20"/>
              </w:rPr>
            </w:pPr>
            <w:r w:rsidRPr="00523682">
              <w:rPr>
                <w:rFonts w:cs="Arial"/>
                <w:b/>
                <w:sz w:val="20"/>
                <w:szCs w:val="20"/>
              </w:rPr>
              <w:t>Ti</w:t>
            </w:r>
            <w:r w:rsidRPr="00523682">
              <w:rPr>
                <w:b/>
                <w:bCs/>
                <w:sz w:val="20"/>
                <w:szCs w:val="20"/>
              </w:rPr>
              <w:t xml:space="preserve">tre </w:t>
            </w:r>
            <w:r w:rsidR="007352A1">
              <w:rPr>
                <w:b/>
                <w:bCs/>
                <w:sz w:val="20"/>
                <w:szCs w:val="20"/>
              </w:rPr>
              <w:t>de la manifestation</w:t>
            </w:r>
          </w:p>
        </w:tc>
        <w:tc>
          <w:tcPr>
            <w:tcW w:w="5634" w:type="dxa"/>
          </w:tcPr>
          <w:p w:rsidR="00415802" w:rsidRPr="00AD3CB4" w:rsidRDefault="00415802" w:rsidP="00617B97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415802" w:rsidRPr="00AD3CB4" w:rsidTr="00415802">
        <w:tc>
          <w:tcPr>
            <w:tcW w:w="4082" w:type="dxa"/>
          </w:tcPr>
          <w:p w:rsidR="00415802" w:rsidRPr="00523682" w:rsidRDefault="006D1E44" w:rsidP="00617B97">
            <w:pPr>
              <w:spacing w:line="312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Unité </w:t>
            </w:r>
            <w:proofErr w:type="spellStart"/>
            <w:r>
              <w:rPr>
                <w:b/>
                <w:bCs/>
                <w:sz w:val="20"/>
                <w:szCs w:val="20"/>
              </w:rPr>
              <w:t>LabEx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organisatrice</w:t>
            </w:r>
          </w:p>
          <w:p w:rsidR="00415802" w:rsidRPr="00523682" w:rsidRDefault="00415802" w:rsidP="00617B97">
            <w:pPr>
              <w:spacing w:line="31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34" w:type="dxa"/>
          </w:tcPr>
          <w:p w:rsidR="00415802" w:rsidRPr="00AD3CB4" w:rsidRDefault="00415802" w:rsidP="00617B97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415802" w:rsidRPr="00AD3CB4" w:rsidTr="00415802">
        <w:tc>
          <w:tcPr>
            <w:tcW w:w="4082" w:type="dxa"/>
          </w:tcPr>
          <w:p w:rsidR="00415802" w:rsidRPr="00523682" w:rsidRDefault="00415802" w:rsidP="00617B97">
            <w:pPr>
              <w:spacing w:line="312" w:lineRule="auto"/>
              <w:rPr>
                <w:b/>
                <w:sz w:val="20"/>
                <w:szCs w:val="20"/>
              </w:rPr>
            </w:pPr>
            <w:r w:rsidRPr="00523682">
              <w:rPr>
                <w:b/>
                <w:sz w:val="20"/>
                <w:szCs w:val="20"/>
              </w:rPr>
              <w:t>Equipe intra-unité</w:t>
            </w:r>
          </w:p>
          <w:p w:rsidR="00415802" w:rsidRPr="00523682" w:rsidRDefault="00415802" w:rsidP="00617B97">
            <w:pPr>
              <w:spacing w:line="312" w:lineRule="auto"/>
              <w:rPr>
                <w:b/>
                <w:sz w:val="20"/>
                <w:szCs w:val="20"/>
              </w:rPr>
            </w:pPr>
          </w:p>
        </w:tc>
        <w:tc>
          <w:tcPr>
            <w:tcW w:w="5634" w:type="dxa"/>
          </w:tcPr>
          <w:p w:rsidR="00415802" w:rsidRPr="00AD3CB4" w:rsidRDefault="00415802" w:rsidP="00617B97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415802" w:rsidRPr="00AD3CB4" w:rsidTr="00415802">
        <w:tc>
          <w:tcPr>
            <w:tcW w:w="4082" w:type="dxa"/>
          </w:tcPr>
          <w:p w:rsidR="00415802" w:rsidRPr="00523682" w:rsidRDefault="00415802" w:rsidP="00617B97">
            <w:pPr>
              <w:spacing w:line="312" w:lineRule="auto"/>
              <w:rPr>
                <w:b/>
                <w:bCs/>
                <w:sz w:val="20"/>
                <w:szCs w:val="20"/>
              </w:rPr>
            </w:pPr>
            <w:r w:rsidRPr="00523682">
              <w:rPr>
                <w:b/>
                <w:bCs/>
                <w:sz w:val="20"/>
                <w:szCs w:val="20"/>
              </w:rPr>
              <w:t>Nom du porteur de projet</w:t>
            </w:r>
          </w:p>
          <w:p w:rsidR="00415802" w:rsidRPr="00523682" w:rsidRDefault="00415802" w:rsidP="00617B97">
            <w:pPr>
              <w:spacing w:line="312" w:lineRule="auto"/>
              <w:rPr>
                <w:b/>
                <w:sz w:val="20"/>
                <w:szCs w:val="20"/>
              </w:rPr>
            </w:pPr>
          </w:p>
        </w:tc>
        <w:tc>
          <w:tcPr>
            <w:tcW w:w="5634" w:type="dxa"/>
          </w:tcPr>
          <w:p w:rsidR="00415802" w:rsidRPr="00AD3CB4" w:rsidRDefault="00415802" w:rsidP="00617B97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415802" w:rsidRPr="00AD3CB4" w:rsidTr="00415802">
        <w:tc>
          <w:tcPr>
            <w:tcW w:w="4082" w:type="dxa"/>
          </w:tcPr>
          <w:p w:rsidR="00415802" w:rsidRPr="00523682" w:rsidRDefault="00415802" w:rsidP="00617B97">
            <w:pPr>
              <w:spacing w:line="312" w:lineRule="auto"/>
              <w:rPr>
                <w:b/>
                <w:sz w:val="20"/>
                <w:szCs w:val="20"/>
              </w:rPr>
            </w:pPr>
            <w:r w:rsidRPr="00523682">
              <w:rPr>
                <w:b/>
                <w:sz w:val="20"/>
                <w:szCs w:val="20"/>
              </w:rPr>
              <w:t>N° de téléphone et adresse mail du porteur</w:t>
            </w:r>
          </w:p>
          <w:p w:rsidR="00415802" w:rsidRPr="00523682" w:rsidRDefault="00415802" w:rsidP="00617B97">
            <w:pPr>
              <w:spacing w:line="312" w:lineRule="auto"/>
              <w:rPr>
                <w:b/>
                <w:sz w:val="20"/>
                <w:szCs w:val="20"/>
              </w:rPr>
            </w:pPr>
          </w:p>
        </w:tc>
        <w:tc>
          <w:tcPr>
            <w:tcW w:w="5634" w:type="dxa"/>
          </w:tcPr>
          <w:p w:rsidR="00415802" w:rsidRPr="00AD3CB4" w:rsidRDefault="00415802" w:rsidP="00617B97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415802" w:rsidRPr="00AD3CB4" w:rsidTr="00415802">
        <w:trPr>
          <w:trHeight w:val="893"/>
        </w:trPr>
        <w:tc>
          <w:tcPr>
            <w:tcW w:w="4082" w:type="dxa"/>
          </w:tcPr>
          <w:p w:rsidR="00415802" w:rsidRPr="00523682" w:rsidRDefault="00415802" w:rsidP="00617B97">
            <w:pPr>
              <w:spacing w:line="312" w:lineRule="auto"/>
              <w:rPr>
                <w:b/>
                <w:sz w:val="20"/>
                <w:szCs w:val="20"/>
              </w:rPr>
            </w:pPr>
            <w:r w:rsidRPr="00523682">
              <w:rPr>
                <w:b/>
                <w:sz w:val="20"/>
                <w:szCs w:val="20"/>
              </w:rPr>
              <w:t xml:space="preserve">Unité(s) du </w:t>
            </w:r>
            <w:proofErr w:type="spellStart"/>
            <w:r w:rsidRPr="00523682">
              <w:rPr>
                <w:b/>
                <w:sz w:val="20"/>
                <w:szCs w:val="20"/>
              </w:rPr>
              <w:t>LabEx</w:t>
            </w:r>
            <w:proofErr w:type="spellEnd"/>
            <w:r w:rsidRPr="00523682">
              <w:rPr>
                <w:b/>
                <w:sz w:val="20"/>
                <w:szCs w:val="20"/>
              </w:rPr>
              <w:t xml:space="preserve"> COTE co-organisatrice(s)</w:t>
            </w:r>
          </w:p>
        </w:tc>
        <w:tc>
          <w:tcPr>
            <w:tcW w:w="5634" w:type="dxa"/>
          </w:tcPr>
          <w:p w:rsidR="00415802" w:rsidRPr="00AD3CB4" w:rsidRDefault="00415802" w:rsidP="00617B97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415802" w:rsidRPr="00BC1020" w:rsidTr="00415802">
        <w:trPr>
          <w:trHeight w:val="809"/>
        </w:trPr>
        <w:tc>
          <w:tcPr>
            <w:tcW w:w="4082" w:type="dxa"/>
          </w:tcPr>
          <w:p w:rsidR="00415802" w:rsidRPr="00523682" w:rsidRDefault="00415802" w:rsidP="00617B97">
            <w:pPr>
              <w:spacing w:line="312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523682">
              <w:rPr>
                <w:b/>
                <w:sz w:val="20"/>
                <w:szCs w:val="20"/>
                <w:lang w:val="en-US"/>
              </w:rPr>
              <w:t>Equipe</w:t>
            </w:r>
            <w:proofErr w:type="spellEnd"/>
            <w:r w:rsidRPr="00523682">
              <w:rPr>
                <w:b/>
                <w:sz w:val="20"/>
                <w:szCs w:val="20"/>
                <w:lang w:val="en-US"/>
              </w:rPr>
              <w:t>(s) intra-</w:t>
            </w:r>
            <w:proofErr w:type="spellStart"/>
            <w:r w:rsidRPr="00523682">
              <w:rPr>
                <w:b/>
                <w:sz w:val="20"/>
                <w:szCs w:val="20"/>
                <w:lang w:val="en-US"/>
              </w:rPr>
              <w:t>unité</w:t>
            </w:r>
            <w:proofErr w:type="spellEnd"/>
            <w:r w:rsidRPr="00523682">
              <w:rPr>
                <w:b/>
                <w:sz w:val="20"/>
                <w:szCs w:val="20"/>
                <w:lang w:val="en-US"/>
              </w:rPr>
              <w:t>(s)</w:t>
            </w:r>
          </w:p>
        </w:tc>
        <w:tc>
          <w:tcPr>
            <w:tcW w:w="5634" w:type="dxa"/>
          </w:tcPr>
          <w:p w:rsidR="00415802" w:rsidRPr="00AD3CB4" w:rsidRDefault="00415802" w:rsidP="00617B97">
            <w:pPr>
              <w:spacing w:line="312" w:lineRule="auto"/>
              <w:rPr>
                <w:sz w:val="18"/>
                <w:szCs w:val="18"/>
                <w:lang w:val="en-US"/>
              </w:rPr>
            </w:pPr>
          </w:p>
        </w:tc>
      </w:tr>
      <w:tr w:rsidR="00415802" w:rsidRPr="00AD3CB4" w:rsidTr="00415802">
        <w:trPr>
          <w:trHeight w:val="1017"/>
        </w:trPr>
        <w:tc>
          <w:tcPr>
            <w:tcW w:w="4082" w:type="dxa"/>
          </w:tcPr>
          <w:p w:rsidR="00415802" w:rsidRDefault="00415802" w:rsidP="00617B97">
            <w:pPr>
              <w:spacing w:line="312" w:lineRule="auto"/>
              <w:rPr>
                <w:b/>
                <w:sz w:val="20"/>
                <w:szCs w:val="20"/>
              </w:rPr>
            </w:pPr>
            <w:r w:rsidRPr="00523682">
              <w:rPr>
                <w:b/>
                <w:sz w:val="20"/>
                <w:szCs w:val="20"/>
              </w:rPr>
              <w:t xml:space="preserve">Partenaires organisateurs extérieurs au </w:t>
            </w:r>
          </w:p>
          <w:p w:rsidR="00415802" w:rsidRPr="00523682" w:rsidRDefault="00415802" w:rsidP="00617B97">
            <w:pPr>
              <w:spacing w:line="312" w:lineRule="auto"/>
              <w:rPr>
                <w:b/>
                <w:sz w:val="20"/>
                <w:szCs w:val="20"/>
              </w:rPr>
            </w:pPr>
            <w:proofErr w:type="spellStart"/>
            <w:r w:rsidRPr="00523682">
              <w:rPr>
                <w:b/>
                <w:sz w:val="20"/>
                <w:szCs w:val="20"/>
              </w:rPr>
              <w:t>LabEx</w:t>
            </w:r>
            <w:proofErr w:type="spellEnd"/>
            <w:r w:rsidRPr="00523682">
              <w:rPr>
                <w:b/>
                <w:sz w:val="20"/>
                <w:szCs w:val="20"/>
              </w:rPr>
              <w:t xml:space="preserve"> COTE</w:t>
            </w:r>
          </w:p>
        </w:tc>
        <w:tc>
          <w:tcPr>
            <w:tcW w:w="5634" w:type="dxa"/>
          </w:tcPr>
          <w:p w:rsidR="00415802" w:rsidRPr="00AD3CB4" w:rsidRDefault="00415802" w:rsidP="00617B97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415802" w:rsidRPr="00AD3CB4" w:rsidTr="00415802">
        <w:trPr>
          <w:trHeight w:val="1124"/>
        </w:trPr>
        <w:tc>
          <w:tcPr>
            <w:tcW w:w="4082" w:type="dxa"/>
          </w:tcPr>
          <w:p w:rsidR="00415802" w:rsidRPr="00523682" w:rsidRDefault="00415802" w:rsidP="00617B97">
            <w:pPr>
              <w:spacing w:line="312" w:lineRule="auto"/>
              <w:rPr>
                <w:b/>
                <w:sz w:val="20"/>
                <w:szCs w:val="20"/>
              </w:rPr>
            </w:pPr>
            <w:r w:rsidRPr="00523682">
              <w:rPr>
                <w:b/>
                <w:sz w:val="20"/>
                <w:szCs w:val="20"/>
              </w:rPr>
              <w:t>Type de manifestation</w:t>
            </w:r>
          </w:p>
        </w:tc>
        <w:tc>
          <w:tcPr>
            <w:tcW w:w="5634" w:type="dxa"/>
          </w:tcPr>
          <w:p w:rsidR="00415802" w:rsidRDefault="00415802" w:rsidP="00617B97">
            <w:pPr>
              <w:rPr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 w:rsidR="008D552D">
              <w:rPr>
                <w:sz w:val="18"/>
                <w:szCs w:val="18"/>
              </w:rPr>
              <w:t>Formation initiale (étudiants)</w:t>
            </w:r>
          </w:p>
          <w:p w:rsidR="00415802" w:rsidRDefault="00415802" w:rsidP="00617B97">
            <w:pPr>
              <w:rPr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 w:rsidR="007352A1">
              <w:rPr>
                <w:sz w:val="18"/>
                <w:szCs w:val="18"/>
              </w:rPr>
              <w:t>Ecole d’été / automne, hiver…</w:t>
            </w:r>
          </w:p>
          <w:p w:rsidR="008D552D" w:rsidRDefault="00415802" w:rsidP="008D552D">
            <w:pPr>
              <w:rPr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 w:rsidR="007352A1">
              <w:rPr>
                <w:sz w:val="18"/>
                <w:szCs w:val="18"/>
              </w:rPr>
              <w:t>Journée de formation de professionnels</w:t>
            </w:r>
          </w:p>
          <w:p w:rsidR="00415802" w:rsidRDefault="008D552D" w:rsidP="00617B97">
            <w:pPr>
              <w:rPr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Formation continue</w:t>
            </w:r>
          </w:p>
          <w:p w:rsidR="00415802" w:rsidRPr="00AD3CB4" w:rsidRDefault="00415802" w:rsidP="00617B97">
            <w:pPr>
              <w:rPr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Autre, précisez :</w:t>
            </w:r>
          </w:p>
        </w:tc>
      </w:tr>
      <w:tr w:rsidR="00415802" w:rsidRPr="00AD3CB4" w:rsidTr="00415802">
        <w:trPr>
          <w:trHeight w:val="1124"/>
        </w:trPr>
        <w:tc>
          <w:tcPr>
            <w:tcW w:w="4082" w:type="dxa"/>
          </w:tcPr>
          <w:p w:rsidR="00415802" w:rsidRPr="00523682" w:rsidRDefault="00415802" w:rsidP="00617B97">
            <w:pPr>
              <w:spacing w:line="312" w:lineRule="auto"/>
              <w:rPr>
                <w:b/>
                <w:sz w:val="20"/>
                <w:szCs w:val="20"/>
              </w:rPr>
            </w:pPr>
            <w:r w:rsidRPr="00523682">
              <w:rPr>
                <w:b/>
                <w:sz w:val="20"/>
                <w:szCs w:val="20"/>
              </w:rPr>
              <w:t>Date et lieu de la manifestation</w:t>
            </w:r>
          </w:p>
        </w:tc>
        <w:tc>
          <w:tcPr>
            <w:tcW w:w="5634" w:type="dxa"/>
          </w:tcPr>
          <w:p w:rsidR="00415802" w:rsidRPr="00AD3CB4" w:rsidRDefault="00415802" w:rsidP="00617B97">
            <w:pPr>
              <w:spacing w:line="312" w:lineRule="auto"/>
              <w:rPr>
                <w:sz w:val="18"/>
                <w:szCs w:val="18"/>
              </w:rPr>
            </w:pPr>
          </w:p>
        </w:tc>
      </w:tr>
    </w:tbl>
    <w:p w:rsidR="00415802" w:rsidRDefault="00415802" w:rsidP="0056365B">
      <w:pPr>
        <w:ind w:left="1701" w:right="1700"/>
        <w:rPr>
          <w:sz w:val="36"/>
          <w:szCs w:val="36"/>
        </w:rPr>
      </w:pPr>
    </w:p>
    <w:p w:rsidR="00415802" w:rsidRPr="008D552D" w:rsidRDefault="00415802" w:rsidP="008D552D">
      <w:pPr>
        <w:ind w:left="851"/>
        <w:rPr>
          <w:sz w:val="36"/>
          <w:szCs w:val="36"/>
        </w:rPr>
      </w:pPr>
      <w:r>
        <w:rPr>
          <w:sz w:val="36"/>
          <w:szCs w:val="36"/>
        </w:rPr>
        <w:br w:type="page"/>
      </w:r>
      <w:r>
        <w:rPr>
          <w:sz w:val="24"/>
        </w:rPr>
        <w:lastRenderedPageBreak/>
        <w:t xml:space="preserve">Présentation générale </w:t>
      </w:r>
      <w:r w:rsidR="00ED4C0A">
        <w:rPr>
          <w:sz w:val="24"/>
        </w:rPr>
        <w:t>de la manifestation</w:t>
      </w:r>
      <w:r w:rsidRPr="00D3372D">
        <w:rPr>
          <w:sz w:val="24"/>
        </w:rPr>
        <w:t xml:space="preserve"> </w:t>
      </w:r>
      <w:r>
        <w:rPr>
          <w:i/>
          <w:sz w:val="24"/>
        </w:rPr>
        <w:t>(1</w:t>
      </w:r>
      <w:r w:rsidRPr="00D3372D">
        <w:rPr>
          <w:i/>
          <w:sz w:val="24"/>
        </w:rPr>
        <w:t>0</w:t>
      </w:r>
      <w:r>
        <w:rPr>
          <w:i/>
          <w:sz w:val="24"/>
        </w:rPr>
        <w:t xml:space="preserve"> - 15</w:t>
      </w:r>
      <w:r w:rsidRPr="00D3372D">
        <w:rPr>
          <w:i/>
          <w:sz w:val="24"/>
        </w:rPr>
        <w:t xml:space="preserve"> lignes maximum)</w:t>
      </w:r>
      <w:r w:rsidRPr="00D3372D">
        <w:rPr>
          <w:sz w:val="24"/>
        </w:rPr>
        <w:t> :</w:t>
      </w:r>
    </w:p>
    <w:p w:rsidR="00415802" w:rsidRDefault="00415802" w:rsidP="008D552D">
      <w:pPr>
        <w:pStyle w:val="UBx-titreniveau1"/>
        <w:numPr>
          <w:ilvl w:val="0"/>
          <w:numId w:val="0"/>
        </w:numPr>
        <w:ind w:left="851"/>
        <w:rPr>
          <w:b w:val="0"/>
        </w:rPr>
      </w:pPr>
    </w:p>
    <w:p w:rsidR="00415802" w:rsidRDefault="00415802">
      <w:pPr>
        <w:rPr>
          <w:rFonts w:ascii="Tw Cen MT" w:eastAsia="Times New Roman" w:hAnsi="Tw Cen MT" w:cs="Arial"/>
          <w:color w:val="808080"/>
          <w:sz w:val="36"/>
          <w:szCs w:val="24"/>
          <w:lang w:eastAsia="fr-FR"/>
        </w:rPr>
      </w:pPr>
      <w:r>
        <w:rPr>
          <w:b/>
        </w:rPr>
        <w:br w:type="page"/>
      </w:r>
    </w:p>
    <w:p w:rsidR="00415802" w:rsidRPr="00415802" w:rsidRDefault="00415802" w:rsidP="00415802">
      <w:pPr>
        <w:spacing w:after="0" w:line="240" w:lineRule="auto"/>
        <w:ind w:left="1418"/>
        <w:jc w:val="both"/>
        <w:rPr>
          <w:rFonts w:ascii="Tw Cen MT" w:eastAsia="Times New Roman" w:hAnsi="Tw Cen MT" w:cs="Times New Roman"/>
          <w:b/>
          <w:szCs w:val="24"/>
          <w:lang w:eastAsia="fr-FR"/>
        </w:rPr>
      </w:pPr>
      <w:r w:rsidRPr="00415802">
        <w:rPr>
          <w:rFonts w:ascii="Tw Cen MT" w:eastAsia="Times New Roman" w:hAnsi="Tw Cen MT" w:cs="Times New Roman"/>
          <w:b/>
          <w:szCs w:val="24"/>
          <w:lang w:eastAsia="fr-FR"/>
        </w:rPr>
        <w:lastRenderedPageBreak/>
        <w:t>1.</w:t>
      </w:r>
      <w:r w:rsidRPr="00415802">
        <w:rPr>
          <w:rFonts w:ascii="Tw Cen MT" w:eastAsia="Times New Roman" w:hAnsi="Tw Cen MT" w:cs="Times New Roman"/>
          <w:szCs w:val="24"/>
          <w:lang w:eastAsia="fr-FR"/>
        </w:rPr>
        <w:t xml:space="preserve"> </w:t>
      </w:r>
      <w:r w:rsidRPr="00415802">
        <w:rPr>
          <w:rFonts w:ascii="Tw Cen MT" w:eastAsia="Times New Roman" w:hAnsi="Tw Cen MT" w:cs="Times New Roman"/>
          <w:b/>
          <w:smallCaps/>
          <w:lang w:eastAsia="fr-FR"/>
        </w:rPr>
        <w:t xml:space="preserve">Description </w:t>
      </w:r>
      <w:r w:rsidR="00ED4C0A">
        <w:rPr>
          <w:rFonts w:ascii="Tw Cen MT" w:eastAsia="Times New Roman" w:hAnsi="Tw Cen MT" w:cs="Times New Roman"/>
          <w:b/>
          <w:smallCaps/>
          <w:lang w:eastAsia="fr-FR"/>
        </w:rPr>
        <w:t>de l’évènement</w:t>
      </w:r>
      <w:r w:rsidRPr="00415802">
        <w:rPr>
          <w:rFonts w:ascii="Tw Cen MT" w:eastAsia="Times New Roman" w:hAnsi="Tw Cen MT" w:cs="Times New Roman"/>
          <w:b/>
          <w:smallCaps/>
          <w:lang w:eastAsia="fr-FR"/>
        </w:rPr>
        <w:t xml:space="preserve"> </w:t>
      </w:r>
      <w:r w:rsidRPr="00415802">
        <w:rPr>
          <w:rFonts w:ascii="Tw Cen MT" w:eastAsia="Times New Roman" w:hAnsi="Tw Cen MT" w:cs="Times New Roman"/>
          <w:smallCaps/>
          <w:lang w:eastAsia="fr-FR"/>
        </w:rPr>
        <w:t>(2</w:t>
      </w:r>
      <w:r w:rsidRPr="00415802">
        <w:rPr>
          <w:rFonts w:ascii="Tw Cen MT" w:eastAsia="Times New Roman" w:hAnsi="Tw Cen MT" w:cs="Times New Roman"/>
          <w:i/>
          <w:sz w:val="20"/>
          <w:szCs w:val="24"/>
          <w:lang w:eastAsia="fr-FR"/>
        </w:rPr>
        <w:t xml:space="preserve"> pages maximum, équivalent Times 11, interligne simple)</w:t>
      </w:r>
    </w:p>
    <w:p w:rsidR="00415802" w:rsidRPr="00415802" w:rsidRDefault="00415802" w:rsidP="00415802">
      <w:pPr>
        <w:spacing w:after="0" w:line="240" w:lineRule="auto"/>
        <w:ind w:left="1418"/>
        <w:jc w:val="both"/>
        <w:rPr>
          <w:rFonts w:ascii="Tw Cen MT" w:eastAsia="Times New Roman" w:hAnsi="Tw Cen MT" w:cs="Times New Roman"/>
          <w:i/>
          <w:sz w:val="20"/>
          <w:szCs w:val="24"/>
          <w:lang w:eastAsia="fr-FR"/>
        </w:rPr>
      </w:pPr>
      <w:r w:rsidRPr="00415802">
        <w:rPr>
          <w:rFonts w:ascii="Tw Cen MT" w:eastAsia="Times New Roman" w:hAnsi="Tw Cen MT" w:cs="Times New Roman"/>
          <w:i/>
          <w:sz w:val="20"/>
          <w:szCs w:val="24"/>
          <w:lang w:eastAsia="fr-FR"/>
        </w:rPr>
        <w:t>Cette description précisera notamment :</w:t>
      </w:r>
    </w:p>
    <w:p w:rsidR="00415802" w:rsidRPr="00415802" w:rsidRDefault="00415802" w:rsidP="00415802">
      <w:pPr>
        <w:spacing w:after="0" w:line="240" w:lineRule="auto"/>
        <w:ind w:left="1418"/>
        <w:jc w:val="both"/>
        <w:rPr>
          <w:rFonts w:ascii="Tw Cen MT" w:eastAsia="Times New Roman" w:hAnsi="Tw Cen MT" w:cs="Times New Roman"/>
          <w:i/>
          <w:sz w:val="20"/>
          <w:szCs w:val="24"/>
          <w:lang w:eastAsia="fr-FR"/>
        </w:rPr>
      </w:pPr>
      <w:r w:rsidRPr="00415802">
        <w:rPr>
          <w:rFonts w:ascii="Tw Cen MT" w:eastAsia="Times New Roman" w:hAnsi="Tw Cen MT" w:cs="Times New Roman"/>
          <w:i/>
          <w:sz w:val="20"/>
          <w:szCs w:val="24"/>
          <w:lang w:eastAsia="fr-FR"/>
        </w:rPr>
        <w:t xml:space="preserve">- 1. Les objectifs scientifiques de la manifestation, </w:t>
      </w:r>
    </w:p>
    <w:p w:rsidR="00415802" w:rsidRPr="00415802" w:rsidRDefault="00415802" w:rsidP="00415802">
      <w:pPr>
        <w:spacing w:after="0" w:line="240" w:lineRule="auto"/>
        <w:ind w:left="1418"/>
        <w:jc w:val="both"/>
        <w:rPr>
          <w:rFonts w:ascii="Tw Cen MT" w:eastAsia="Times New Roman" w:hAnsi="Tw Cen MT" w:cs="Times New Roman"/>
          <w:i/>
          <w:sz w:val="20"/>
          <w:szCs w:val="24"/>
          <w:lang w:eastAsia="fr-FR"/>
        </w:rPr>
      </w:pPr>
      <w:r w:rsidRPr="00415802">
        <w:rPr>
          <w:rFonts w:ascii="Tw Cen MT" w:eastAsia="Times New Roman" w:hAnsi="Tw Cen MT" w:cs="Times New Roman"/>
          <w:i/>
          <w:sz w:val="20"/>
          <w:szCs w:val="24"/>
          <w:lang w:eastAsia="fr-FR"/>
        </w:rPr>
        <w:t xml:space="preserve">- 2. Les liens avec les </w:t>
      </w:r>
      <w:proofErr w:type="spellStart"/>
      <w:r w:rsidRPr="00415802">
        <w:rPr>
          <w:rFonts w:ascii="Tw Cen MT" w:eastAsia="Times New Roman" w:hAnsi="Tw Cen MT" w:cs="Times New Roman"/>
          <w:i/>
          <w:sz w:val="20"/>
          <w:szCs w:val="24"/>
          <w:lang w:eastAsia="fr-FR"/>
        </w:rPr>
        <w:t>workpackages</w:t>
      </w:r>
      <w:proofErr w:type="spellEnd"/>
      <w:r w:rsidRPr="00415802">
        <w:rPr>
          <w:rFonts w:ascii="Tw Cen MT" w:eastAsia="Times New Roman" w:hAnsi="Tw Cen MT" w:cs="Times New Roman"/>
          <w:i/>
          <w:sz w:val="20"/>
          <w:szCs w:val="24"/>
          <w:lang w:eastAsia="fr-FR"/>
        </w:rPr>
        <w:t xml:space="preserve"> du </w:t>
      </w:r>
      <w:proofErr w:type="spellStart"/>
      <w:r w:rsidRPr="00415802">
        <w:rPr>
          <w:rFonts w:ascii="Tw Cen MT" w:eastAsia="Times New Roman" w:hAnsi="Tw Cen MT" w:cs="Times New Roman"/>
          <w:i/>
          <w:sz w:val="20"/>
          <w:szCs w:val="24"/>
          <w:lang w:eastAsia="fr-FR"/>
        </w:rPr>
        <w:t>LabEx</w:t>
      </w:r>
      <w:proofErr w:type="spellEnd"/>
      <w:r w:rsidRPr="00415802">
        <w:rPr>
          <w:rFonts w:ascii="Tw Cen MT" w:eastAsia="Times New Roman" w:hAnsi="Tw Cen MT" w:cs="Times New Roman"/>
          <w:i/>
          <w:sz w:val="20"/>
          <w:szCs w:val="24"/>
          <w:lang w:eastAsia="fr-FR"/>
        </w:rPr>
        <w:t xml:space="preserve"> COTE,</w:t>
      </w:r>
    </w:p>
    <w:p w:rsidR="00415802" w:rsidRPr="00415802" w:rsidRDefault="00415802" w:rsidP="00415802">
      <w:pPr>
        <w:spacing w:after="0" w:line="240" w:lineRule="auto"/>
        <w:ind w:left="1418"/>
        <w:jc w:val="both"/>
        <w:rPr>
          <w:rFonts w:ascii="Tw Cen MT" w:eastAsia="Times New Roman" w:hAnsi="Tw Cen MT" w:cs="Times New Roman"/>
          <w:i/>
          <w:sz w:val="20"/>
          <w:szCs w:val="24"/>
          <w:lang w:eastAsia="fr-FR"/>
        </w:rPr>
      </w:pPr>
      <w:r w:rsidRPr="00415802">
        <w:rPr>
          <w:rFonts w:ascii="Tw Cen MT" w:eastAsia="Times New Roman" w:hAnsi="Tw Cen MT" w:cs="Times New Roman"/>
          <w:i/>
          <w:sz w:val="20"/>
          <w:szCs w:val="24"/>
          <w:lang w:eastAsia="fr-FR"/>
        </w:rPr>
        <w:t xml:space="preserve">- 3. </w:t>
      </w:r>
      <w:r w:rsidR="008D552D">
        <w:rPr>
          <w:rFonts w:ascii="Tw Cen MT" w:eastAsia="Times New Roman" w:hAnsi="Tw Cen MT" w:cs="Times New Roman"/>
          <w:i/>
          <w:sz w:val="20"/>
          <w:szCs w:val="24"/>
          <w:lang w:eastAsia="fr-FR"/>
        </w:rPr>
        <w:t>Objectifs en terme</w:t>
      </w:r>
      <w:r w:rsidR="006D1E44">
        <w:rPr>
          <w:rFonts w:ascii="Tw Cen MT" w:eastAsia="Times New Roman" w:hAnsi="Tw Cen MT" w:cs="Times New Roman"/>
          <w:i/>
          <w:sz w:val="20"/>
          <w:szCs w:val="24"/>
          <w:lang w:eastAsia="fr-FR"/>
        </w:rPr>
        <w:t>s</w:t>
      </w:r>
      <w:r w:rsidR="008D552D">
        <w:rPr>
          <w:rFonts w:ascii="Tw Cen MT" w:eastAsia="Times New Roman" w:hAnsi="Tw Cen MT" w:cs="Times New Roman"/>
          <w:i/>
          <w:sz w:val="20"/>
          <w:szCs w:val="24"/>
          <w:lang w:eastAsia="fr-FR"/>
        </w:rPr>
        <w:t xml:space="preserve"> de formation</w:t>
      </w:r>
      <w:r w:rsidRPr="00415802">
        <w:rPr>
          <w:rFonts w:ascii="Tw Cen MT" w:eastAsia="Times New Roman" w:hAnsi="Tw Cen MT" w:cs="Times New Roman"/>
          <w:i/>
          <w:sz w:val="20"/>
          <w:szCs w:val="24"/>
          <w:lang w:eastAsia="fr-FR"/>
        </w:rPr>
        <w:t>,</w:t>
      </w:r>
    </w:p>
    <w:p w:rsidR="00415802" w:rsidRPr="00415802" w:rsidRDefault="00415802" w:rsidP="00415802">
      <w:pPr>
        <w:spacing w:after="0" w:line="240" w:lineRule="auto"/>
        <w:ind w:left="1418"/>
        <w:jc w:val="both"/>
        <w:rPr>
          <w:rFonts w:ascii="Tw Cen MT" w:eastAsia="Times New Roman" w:hAnsi="Tw Cen MT" w:cs="Times New Roman"/>
          <w:i/>
          <w:sz w:val="20"/>
          <w:szCs w:val="24"/>
          <w:lang w:eastAsia="fr-FR"/>
        </w:rPr>
      </w:pPr>
      <w:r w:rsidRPr="00415802">
        <w:rPr>
          <w:rFonts w:ascii="Tw Cen MT" w:eastAsia="Times New Roman" w:hAnsi="Tw Cen MT" w:cs="Times New Roman"/>
          <w:i/>
          <w:sz w:val="20"/>
          <w:szCs w:val="24"/>
          <w:lang w:eastAsia="fr-FR"/>
        </w:rPr>
        <w:t xml:space="preserve">- 4. </w:t>
      </w:r>
      <w:proofErr w:type="gramStart"/>
      <w:r w:rsidRPr="00415802">
        <w:rPr>
          <w:rFonts w:ascii="Tw Cen MT" w:eastAsia="Times New Roman" w:hAnsi="Tw Cen MT" w:cs="Times New Roman"/>
          <w:i/>
          <w:sz w:val="20"/>
          <w:szCs w:val="24"/>
          <w:lang w:eastAsia="fr-FR"/>
        </w:rPr>
        <w:t>Nombre de personnes</w:t>
      </w:r>
      <w:proofErr w:type="gramEnd"/>
      <w:r w:rsidRPr="00415802">
        <w:rPr>
          <w:rFonts w:ascii="Tw Cen MT" w:eastAsia="Times New Roman" w:hAnsi="Tw Cen MT" w:cs="Times New Roman"/>
          <w:i/>
          <w:sz w:val="20"/>
          <w:szCs w:val="24"/>
          <w:lang w:eastAsia="fr-FR"/>
        </w:rPr>
        <w:t xml:space="preserve"> attendues,</w:t>
      </w:r>
    </w:p>
    <w:p w:rsidR="00415802" w:rsidRPr="00415802" w:rsidRDefault="00415802" w:rsidP="00415802">
      <w:pPr>
        <w:spacing w:after="0" w:line="240" w:lineRule="auto"/>
        <w:ind w:left="1418"/>
        <w:jc w:val="both"/>
        <w:rPr>
          <w:rFonts w:ascii="Tw Cen MT" w:eastAsia="Times New Roman" w:hAnsi="Tw Cen MT" w:cs="Times New Roman"/>
          <w:i/>
          <w:sz w:val="20"/>
          <w:szCs w:val="24"/>
          <w:lang w:eastAsia="fr-FR"/>
        </w:rPr>
      </w:pPr>
      <w:r w:rsidRPr="00415802">
        <w:rPr>
          <w:rFonts w:ascii="Tw Cen MT" w:eastAsia="Times New Roman" w:hAnsi="Tw Cen MT" w:cs="Times New Roman"/>
          <w:i/>
          <w:sz w:val="20"/>
          <w:szCs w:val="24"/>
          <w:lang w:eastAsia="fr-FR"/>
        </w:rPr>
        <w:t>- 5. Nombre d’orateurs prévus,</w:t>
      </w:r>
    </w:p>
    <w:p w:rsidR="00415802" w:rsidRPr="00415802" w:rsidRDefault="00415802" w:rsidP="00415802">
      <w:pPr>
        <w:spacing w:after="0" w:line="240" w:lineRule="auto"/>
        <w:ind w:left="1418"/>
        <w:jc w:val="both"/>
        <w:rPr>
          <w:rFonts w:ascii="Tw Cen MT" w:eastAsia="Times New Roman" w:hAnsi="Tw Cen MT" w:cs="Times New Roman"/>
          <w:i/>
          <w:sz w:val="20"/>
          <w:szCs w:val="24"/>
          <w:lang w:eastAsia="fr-FR"/>
        </w:rPr>
      </w:pPr>
      <w:r w:rsidRPr="00415802">
        <w:rPr>
          <w:rFonts w:ascii="Tw Cen MT" w:eastAsia="Times New Roman" w:hAnsi="Tw Cen MT" w:cs="Times New Roman"/>
          <w:i/>
          <w:sz w:val="20"/>
          <w:szCs w:val="24"/>
          <w:lang w:eastAsia="fr-FR"/>
        </w:rPr>
        <w:t xml:space="preserve">- 6. Envergure </w:t>
      </w:r>
      <w:r w:rsidR="00A57BEE">
        <w:rPr>
          <w:rFonts w:ascii="Tw Cen MT" w:eastAsia="Times New Roman" w:hAnsi="Tw Cen MT" w:cs="Times New Roman"/>
          <w:i/>
          <w:sz w:val="20"/>
          <w:szCs w:val="24"/>
          <w:lang w:eastAsia="fr-FR"/>
        </w:rPr>
        <w:t xml:space="preserve">nationale ou </w:t>
      </w:r>
      <w:r w:rsidRPr="00415802">
        <w:rPr>
          <w:rFonts w:ascii="Tw Cen MT" w:eastAsia="Times New Roman" w:hAnsi="Tw Cen MT" w:cs="Times New Roman"/>
          <w:i/>
          <w:sz w:val="20"/>
          <w:szCs w:val="24"/>
          <w:lang w:eastAsia="fr-FR"/>
        </w:rPr>
        <w:t>internationale de la manifestation,</w:t>
      </w:r>
    </w:p>
    <w:p w:rsidR="00415802" w:rsidRPr="00415802" w:rsidRDefault="00415802" w:rsidP="00415802">
      <w:pPr>
        <w:spacing w:after="0" w:line="240" w:lineRule="auto"/>
        <w:ind w:left="1418"/>
        <w:jc w:val="both"/>
        <w:rPr>
          <w:rFonts w:ascii="Tw Cen MT" w:eastAsia="Times New Roman" w:hAnsi="Tw Cen MT" w:cs="Times New Roman"/>
          <w:i/>
          <w:sz w:val="20"/>
          <w:szCs w:val="24"/>
          <w:lang w:eastAsia="fr-FR"/>
        </w:rPr>
      </w:pPr>
      <w:r w:rsidRPr="00415802">
        <w:rPr>
          <w:rFonts w:ascii="Tw Cen MT" w:eastAsia="Times New Roman" w:hAnsi="Tw Cen MT" w:cs="Times New Roman"/>
          <w:i/>
          <w:sz w:val="20"/>
          <w:szCs w:val="24"/>
          <w:lang w:eastAsia="fr-FR"/>
        </w:rPr>
        <w:t>- 7. Les outils de communication prévus autour de la manifestation (site Internet, plaquettes, etc.).</w:t>
      </w:r>
    </w:p>
    <w:p w:rsidR="00415802" w:rsidRPr="00415802" w:rsidRDefault="00415802" w:rsidP="00415802">
      <w:pPr>
        <w:spacing w:after="0" w:line="240" w:lineRule="auto"/>
        <w:ind w:left="1418"/>
        <w:jc w:val="both"/>
        <w:rPr>
          <w:rFonts w:ascii="Tw Cen MT" w:eastAsia="Times New Roman" w:hAnsi="Tw Cen MT" w:cs="Times New Roman"/>
          <w:i/>
          <w:sz w:val="20"/>
          <w:szCs w:val="24"/>
          <w:lang w:eastAsia="fr-FR"/>
        </w:rPr>
      </w:pPr>
    </w:p>
    <w:p w:rsidR="00415802" w:rsidRPr="00415802" w:rsidRDefault="00415802" w:rsidP="00415802">
      <w:pPr>
        <w:spacing w:after="0" w:line="240" w:lineRule="auto"/>
        <w:ind w:left="1418"/>
        <w:jc w:val="both"/>
        <w:rPr>
          <w:rFonts w:ascii="Tw Cen MT" w:eastAsia="Times New Roman" w:hAnsi="Tw Cen MT" w:cs="Times New Roman"/>
          <w:i/>
          <w:sz w:val="20"/>
          <w:szCs w:val="24"/>
          <w:lang w:eastAsia="fr-FR"/>
        </w:rPr>
      </w:pPr>
      <w:r w:rsidRPr="00415802">
        <w:rPr>
          <w:rFonts w:ascii="Tw Cen MT" w:eastAsia="Times New Roman" w:hAnsi="Tw Cen MT" w:cs="Times New Roman"/>
          <w:i/>
          <w:sz w:val="20"/>
          <w:szCs w:val="24"/>
          <w:lang w:eastAsia="fr-FR"/>
        </w:rPr>
        <w:t>N.B. Tous les éléments du programme déjà connus à ce jour peuvent être annexés au dossier.</w:t>
      </w:r>
    </w:p>
    <w:p w:rsidR="00415802" w:rsidRPr="00415802" w:rsidRDefault="00415802" w:rsidP="00415802">
      <w:pPr>
        <w:spacing w:after="0" w:line="240" w:lineRule="auto"/>
        <w:ind w:left="1418"/>
        <w:jc w:val="both"/>
        <w:rPr>
          <w:rFonts w:ascii="Tw Cen MT" w:eastAsia="Times New Roman" w:hAnsi="Tw Cen MT" w:cs="Times New Roman"/>
          <w:szCs w:val="24"/>
          <w:lang w:eastAsia="fr-FR"/>
        </w:rPr>
      </w:pPr>
    </w:p>
    <w:p w:rsidR="00415802" w:rsidRPr="00415802" w:rsidRDefault="00415802" w:rsidP="00415802">
      <w:pPr>
        <w:spacing w:after="0" w:line="240" w:lineRule="auto"/>
        <w:ind w:left="1418"/>
        <w:jc w:val="both"/>
        <w:rPr>
          <w:rFonts w:ascii="Tw Cen MT" w:eastAsia="Times New Roman" w:hAnsi="Tw Cen MT" w:cs="Times New Roman"/>
          <w:b/>
          <w:smallCaps/>
          <w:lang w:eastAsia="fr-FR"/>
        </w:rPr>
      </w:pPr>
      <w:r w:rsidRPr="00415802">
        <w:rPr>
          <w:rFonts w:ascii="Tw Cen MT" w:eastAsia="Times New Roman" w:hAnsi="Tw Cen MT" w:cs="Times New Roman"/>
          <w:b/>
          <w:smallCaps/>
          <w:lang w:eastAsia="fr-FR"/>
        </w:rPr>
        <w:t xml:space="preserve">2. Budget prévisionnel </w:t>
      </w:r>
      <w:r w:rsidR="00ED4C0A">
        <w:rPr>
          <w:rFonts w:ascii="Tw Cen MT" w:eastAsia="Times New Roman" w:hAnsi="Tw Cen MT" w:cs="Times New Roman"/>
          <w:b/>
          <w:smallCaps/>
          <w:lang w:eastAsia="fr-FR"/>
        </w:rPr>
        <w:t>de l’évènement</w:t>
      </w:r>
    </w:p>
    <w:p w:rsidR="00415802" w:rsidRPr="00415802" w:rsidRDefault="00415802" w:rsidP="00415802">
      <w:pPr>
        <w:spacing w:after="0" w:line="240" w:lineRule="auto"/>
        <w:ind w:left="1418"/>
        <w:jc w:val="both"/>
        <w:rPr>
          <w:rFonts w:ascii="Tw Cen MT" w:eastAsia="Times New Roman" w:hAnsi="Tw Cen MT" w:cs="Times New Roman"/>
          <w:szCs w:val="24"/>
          <w:lang w:eastAsia="fr-FR"/>
        </w:rPr>
      </w:pPr>
    </w:p>
    <w:p w:rsidR="00415802" w:rsidRDefault="00415802" w:rsidP="00415802">
      <w:pPr>
        <w:spacing w:after="0" w:line="240" w:lineRule="auto"/>
        <w:ind w:left="1418"/>
        <w:jc w:val="both"/>
        <w:rPr>
          <w:rFonts w:ascii="Tw Cen MT" w:eastAsia="Times New Roman" w:hAnsi="Tw Cen MT" w:cs="Times New Roman"/>
          <w:i/>
          <w:szCs w:val="24"/>
          <w:lang w:eastAsia="fr-FR"/>
        </w:rPr>
      </w:pPr>
      <w:r w:rsidRPr="00415802">
        <w:rPr>
          <w:rFonts w:ascii="Tw Cen MT" w:eastAsia="Times New Roman" w:hAnsi="Tw Cen MT" w:cs="Times New Roman"/>
          <w:i/>
          <w:szCs w:val="24"/>
          <w:lang w:eastAsia="fr-FR"/>
        </w:rPr>
        <w:t xml:space="preserve">Remplissez le tableau de budget prévisionnel en </w:t>
      </w:r>
      <w:r w:rsidRPr="00415802">
        <w:rPr>
          <w:rFonts w:ascii="Tw Cen MT" w:eastAsia="Times New Roman" w:hAnsi="Tw Cen MT" w:cs="Times New Roman"/>
          <w:i/>
          <w:szCs w:val="24"/>
          <w:u w:val="single"/>
          <w:lang w:eastAsia="fr-FR"/>
        </w:rPr>
        <w:t>ventilant précisément</w:t>
      </w:r>
      <w:r w:rsidRPr="00415802">
        <w:rPr>
          <w:rFonts w:ascii="Tw Cen MT" w:eastAsia="Times New Roman" w:hAnsi="Tw Cen MT" w:cs="Times New Roman"/>
          <w:i/>
          <w:szCs w:val="24"/>
          <w:lang w:eastAsia="fr-FR"/>
        </w:rPr>
        <w:t xml:space="preserve"> les dépenses et les recettes.</w:t>
      </w:r>
    </w:p>
    <w:p w:rsidR="00415802" w:rsidRDefault="00415802" w:rsidP="00415802">
      <w:pPr>
        <w:spacing w:after="0" w:line="240" w:lineRule="auto"/>
        <w:ind w:left="1418"/>
        <w:jc w:val="both"/>
        <w:rPr>
          <w:rFonts w:ascii="Tw Cen MT" w:eastAsia="Times New Roman" w:hAnsi="Tw Cen MT" w:cs="Times New Roman"/>
          <w:i/>
          <w:szCs w:val="24"/>
          <w:lang w:eastAsia="fr-FR"/>
        </w:rPr>
      </w:pPr>
    </w:p>
    <w:tbl>
      <w:tblPr>
        <w:tblW w:w="9855" w:type="dxa"/>
        <w:tblInd w:w="14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8"/>
        <w:gridCol w:w="4947"/>
      </w:tblGrid>
      <w:tr w:rsidR="00415802" w:rsidRPr="00415802" w:rsidTr="00415802">
        <w:tc>
          <w:tcPr>
            <w:tcW w:w="49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15802" w:rsidRPr="00415802" w:rsidRDefault="00415802" w:rsidP="00415802">
            <w:pPr>
              <w:spacing w:after="0" w:line="240" w:lineRule="auto"/>
              <w:ind w:left="1418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fr-FR"/>
              </w:rPr>
            </w:pPr>
          </w:p>
          <w:p w:rsidR="00415802" w:rsidRPr="00415802" w:rsidRDefault="00415802" w:rsidP="00415802">
            <w:pPr>
              <w:spacing w:after="0" w:line="240" w:lineRule="auto"/>
              <w:ind w:left="1418"/>
              <w:jc w:val="center"/>
              <w:rPr>
                <w:rFonts w:ascii="Tw Cen MT" w:eastAsia="Times New Roman" w:hAnsi="Tw Cen MT" w:cs="Arial"/>
                <w:b/>
                <w:sz w:val="30"/>
                <w:szCs w:val="30"/>
                <w:lang w:eastAsia="fr-FR"/>
              </w:rPr>
            </w:pPr>
            <w:r w:rsidRPr="00415802">
              <w:rPr>
                <w:rFonts w:ascii="Tw Cen MT" w:eastAsia="Times New Roman" w:hAnsi="Tw Cen MT" w:cs="Arial"/>
                <w:b/>
                <w:sz w:val="30"/>
                <w:szCs w:val="30"/>
                <w:lang w:eastAsia="fr-FR"/>
              </w:rPr>
              <w:t xml:space="preserve">Dépenses (€) </w:t>
            </w:r>
            <w:r w:rsidR="008D552D">
              <w:rPr>
                <w:rFonts w:ascii="Tw Cen MT" w:eastAsia="Times New Roman" w:hAnsi="Tw Cen MT" w:cs="Arial"/>
                <w:b/>
                <w:sz w:val="30"/>
                <w:szCs w:val="30"/>
                <w:lang w:eastAsia="fr-FR"/>
              </w:rPr>
              <w:t>TTC</w:t>
            </w:r>
          </w:p>
          <w:p w:rsidR="00415802" w:rsidRPr="00415802" w:rsidRDefault="00415802" w:rsidP="00415802">
            <w:pPr>
              <w:spacing w:after="0" w:line="240" w:lineRule="auto"/>
              <w:ind w:left="1418"/>
              <w:jc w:val="center"/>
              <w:rPr>
                <w:rFonts w:ascii="Arial" w:eastAsia="Times New Roman" w:hAnsi="Arial" w:cs="Arial"/>
                <w:b/>
                <w:i/>
                <w:lang w:eastAsia="fr-FR"/>
              </w:rPr>
            </w:pPr>
          </w:p>
        </w:tc>
        <w:tc>
          <w:tcPr>
            <w:tcW w:w="49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15802" w:rsidRPr="00415802" w:rsidRDefault="00415802" w:rsidP="00415802">
            <w:pPr>
              <w:spacing w:after="0" w:line="240" w:lineRule="auto"/>
              <w:ind w:left="1418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fr-FR"/>
              </w:rPr>
            </w:pPr>
          </w:p>
          <w:p w:rsidR="00415802" w:rsidRPr="00415802" w:rsidRDefault="00415802" w:rsidP="00415802">
            <w:pPr>
              <w:spacing w:after="0" w:line="240" w:lineRule="auto"/>
              <w:ind w:left="1418"/>
              <w:jc w:val="center"/>
              <w:rPr>
                <w:rFonts w:ascii="Tw Cen MT" w:eastAsia="Times New Roman" w:hAnsi="Tw Cen MT" w:cs="Arial"/>
                <w:b/>
                <w:sz w:val="30"/>
                <w:szCs w:val="30"/>
                <w:lang w:eastAsia="fr-FR"/>
              </w:rPr>
            </w:pPr>
            <w:r w:rsidRPr="00415802">
              <w:rPr>
                <w:rFonts w:ascii="Tw Cen MT" w:eastAsia="Times New Roman" w:hAnsi="Tw Cen MT" w:cs="Arial"/>
                <w:b/>
                <w:sz w:val="30"/>
                <w:szCs w:val="30"/>
                <w:lang w:eastAsia="fr-FR"/>
              </w:rPr>
              <w:t>Recettes (€)</w:t>
            </w:r>
          </w:p>
          <w:p w:rsidR="00415802" w:rsidRPr="00415802" w:rsidRDefault="00415802" w:rsidP="00415802">
            <w:pPr>
              <w:spacing w:after="0" w:line="240" w:lineRule="auto"/>
              <w:ind w:left="1418"/>
              <w:jc w:val="both"/>
              <w:rPr>
                <w:rFonts w:ascii="Arial" w:eastAsia="Times New Roman" w:hAnsi="Arial" w:cs="Arial"/>
                <w:b/>
                <w:sz w:val="28"/>
                <w:szCs w:val="24"/>
                <w:lang w:eastAsia="fr-FR"/>
              </w:rPr>
            </w:pPr>
          </w:p>
        </w:tc>
      </w:tr>
      <w:tr w:rsidR="00415802" w:rsidRPr="00415802" w:rsidTr="00415802">
        <w:tc>
          <w:tcPr>
            <w:tcW w:w="49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15802" w:rsidRPr="00415802" w:rsidRDefault="00415802" w:rsidP="00415802">
            <w:pPr>
              <w:spacing w:after="0" w:line="240" w:lineRule="auto"/>
              <w:ind w:left="1418"/>
              <w:jc w:val="both"/>
              <w:rPr>
                <w:rFonts w:ascii="Arial" w:eastAsia="Times New Roman" w:hAnsi="Arial" w:cs="Arial"/>
                <w:sz w:val="26"/>
                <w:szCs w:val="24"/>
                <w:lang w:eastAsia="fr-FR"/>
              </w:rPr>
            </w:pPr>
          </w:p>
          <w:p w:rsidR="00415802" w:rsidRPr="00415802" w:rsidRDefault="00415802" w:rsidP="00415802">
            <w:pPr>
              <w:spacing w:after="0" w:line="240" w:lineRule="auto"/>
              <w:ind w:left="1418"/>
              <w:jc w:val="both"/>
              <w:rPr>
                <w:rFonts w:ascii="Tw Cen MT" w:eastAsia="Times New Roman" w:hAnsi="Tw Cen MT" w:cs="Arial"/>
                <w:sz w:val="26"/>
                <w:szCs w:val="24"/>
                <w:lang w:eastAsia="fr-FR"/>
              </w:rPr>
            </w:pPr>
          </w:p>
          <w:p w:rsidR="00415802" w:rsidRPr="00415802" w:rsidRDefault="00415802" w:rsidP="00415802">
            <w:pPr>
              <w:spacing w:after="0" w:line="240" w:lineRule="auto"/>
              <w:ind w:left="1418"/>
              <w:jc w:val="both"/>
              <w:rPr>
                <w:rFonts w:ascii="Tw Cen MT" w:eastAsia="Times New Roman" w:hAnsi="Tw Cen MT" w:cs="Arial"/>
                <w:sz w:val="26"/>
                <w:szCs w:val="24"/>
                <w:lang w:eastAsia="fr-FR"/>
              </w:rPr>
            </w:pPr>
          </w:p>
          <w:p w:rsidR="00415802" w:rsidRPr="00415802" w:rsidRDefault="00415802" w:rsidP="00415802">
            <w:pPr>
              <w:spacing w:after="0" w:line="240" w:lineRule="auto"/>
              <w:ind w:left="1418"/>
              <w:jc w:val="both"/>
              <w:rPr>
                <w:rFonts w:ascii="Tw Cen MT" w:eastAsia="Times New Roman" w:hAnsi="Tw Cen MT" w:cs="Arial"/>
                <w:sz w:val="26"/>
                <w:szCs w:val="24"/>
                <w:lang w:eastAsia="fr-FR"/>
              </w:rPr>
            </w:pPr>
          </w:p>
          <w:p w:rsidR="00415802" w:rsidRPr="00415802" w:rsidRDefault="00415802" w:rsidP="008D552D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6"/>
                <w:szCs w:val="24"/>
                <w:lang w:eastAsia="fr-FR"/>
              </w:rPr>
            </w:pPr>
          </w:p>
          <w:p w:rsidR="00415802" w:rsidRPr="00415802" w:rsidRDefault="00415802" w:rsidP="00415802">
            <w:pPr>
              <w:spacing w:after="0" w:line="240" w:lineRule="auto"/>
              <w:ind w:left="1418"/>
              <w:jc w:val="both"/>
              <w:rPr>
                <w:rFonts w:ascii="Arial" w:eastAsia="Times New Roman" w:hAnsi="Arial" w:cs="Arial"/>
                <w:sz w:val="26"/>
                <w:szCs w:val="24"/>
                <w:lang w:eastAsia="fr-FR"/>
              </w:rPr>
            </w:pPr>
          </w:p>
        </w:tc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15802" w:rsidRPr="00415802" w:rsidRDefault="00415802" w:rsidP="00415802">
            <w:pPr>
              <w:spacing w:after="0" w:line="240" w:lineRule="auto"/>
              <w:ind w:left="267"/>
              <w:jc w:val="both"/>
              <w:rPr>
                <w:rFonts w:ascii="Tw Cen MT" w:eastAsia="Times New Roman" w:hAnsi="Tw Cen MT" w:cs="Arial"/>
                <w:sz w:val="20"/>
                <w:szCs w:val="20"/>
                <w:lang w:eastAsia="fr-FR"/>
              </w:rPr>
            </w:pPr>
            <w:r w:rsidRPr="00415802">
              <w:rPr>
                <w:rFonts w:ascii="Tw Cen MT" w:eastAsia="Times New Roman" w:hAnsi="Tw Cen MT" w:cs="Arial"/>
                <w:i/>
                <w:iCs/>
                <w:sz w:val="20"/>
                <w:szCs w:val="20"/>
                <w:lang w:eastAsia="fr-FR"/>
              </w:rPr>
              <w:t>- précisez si les financements sont acquis ou sollicités</w:t>
            </w:r>
          </w:p>
          <w:p w:rsidR="00415802" w:rsidRPr="00415802" w:rsidRDefault="00415802" w:rsidP="00415802">
            <w:pPr>
              <w:spacing w:after="0" w:line="240" w:lineRule="auto"/>
              <w:ind w:left="267"/>
              <w:jc w:val="both"/>
              <w:rPr>
                <w:rFonts w:ascii="Tw Cen MT" w:eastAsia="Times New Roman" w:hAnsi="Tw Cen MT" w:cs="Arial"/>
                <w:sz w:val="26"/>
                <w:szCs w:val="24"/>
                <w:lang w:eastAsia="fr-FR"/>
              </w:rPr>
            </w:pPr>
          </w:p>
          <w:p w:rsidR="00415802" w:rsidRPr="00415802" w:rsidRDefault="00415802" w:rsidP="008D552D">
            <w:pPr>
              <w:spacing w:after="0" w:line="240" w:lineRule="auto"/>
              <w:ind w:left="267"/>
              <w:rPr>
                <w:rFonts w:ascii="Tw Cen MT" w:eastAsia="Times New Roman" w:hAnsi="Tw Cen MT" w:cs="Arial"/>
                <w:lang w:eastAsia="fr-FR"/>
              </w:rPr>
            </w:pPr>
            <w:r w:rsidRPr="00415802">
              <w:rPr>
                <w:rFonts w:ascii="Tw Cen MT" w:eastAsia="Times New Roman" w:hAnsi="Tw Cen MT" w:cs="Arial"/>
                <w:lang w:eastAsia="fr-FR"/>
              </w:rPr>
              <w:t xml:space="preserve">Participation demandée au </w:t>
            </w:r>
            <w:proofErr w:type="spellStart"/>
            <w:r w:rsidRPr="00415802">
              <w:rPr>
                <w:rFonts w:ascii="Tw Cen MT" w:eastAsia="Times New Roman" w:hAnsi="Tw Cen MT" w:cs="Arial"/>
                <w:lang w:eastAsia="fr-FR"/>
              </w:rPr>
              <w:t>LabEx</w:t>
            </w:r>
            <w:proofErr w:type="spellEnd"/>
            <w:r w:rsidRPr="00415802">
              <w:rPr>
                <w:rFonts w:ascii="Tw Cen MT" w:eastAsia="Times New Roman" w:hAnsi="Tw Cen MT" w:cs="Arial"/>
                <w:lang w:eastAsia="fr-FR"/>
              </w:rPr>
              <w:t xml:space="preserve"> COTE</w:t>
            </w:r>
          </w:p>
          <w:p w:rsidR="00415802" w:rsidRPr="00415802" w:rsidRDefault="00415802" w:rsidP="00415802">
            <w:pPr>
              <w:spacing w:after="0" w:line="240" w:lineRule="auto"/>
              <w:ind w:left="267"/>
              <w:jc w:val="both"/>
              <w:rPr>
                <w:rFonts w:ascii="Arial" w:eastAsia="Times New Roman" w:hAnsi="Arial" w:cs="Arial"/>
                <w:sz w:val="26"/>
                <w:szCs w:val="24"/>
                <w:lang w:eastAsia="fr-FR"/>
              </w:rPr>
            </w:pPr>
          </w:p>
          <w:p w:rsidR="00415802" w:rsidRPr="00415802" w:rsidRDefault="00415802" w:rsidP="00415802">
            <w:pPr>
              <w:spacing w:after="0" w:line="240" w:lineRule="auto"/>
              <w:ind w:left="267"/>
              <w:jc w:val="both"/>
              <w:rPr>
                <w:rFonts w:ascii="Arial" w:eastAsia="Times New Roman" w:hAnsi="Arial" w:cs="Arial"/>
                <w:sz w:val="26"/>
                <w:szCs w:val="24"/>
                <w:lang w:eastAsia="fr-FR"/>
              </w:rPr>
            </w:pPr>
            <w:r w:rsidRPr="00415802">
              <w:rPr>
                <w:rFonts w:ascii="Arial" w:eastAsia="Times New Roman" w:hAnsi="Arial" w:cs="Arial"/>
                <w:sz w:val="26"/>
                <w:szCs w:val="24"/>
                <w:lang w:eastAsia="fr-FR"/>
              </w:rPr>
              <w:t>…</w:t>
            </w:r>
          </w:p>
        </w:tc>
      </w:tr>
      <w:tr w:rsidR="00415802" w:rsidRPr="00415802" w:rsidTr="00415802">
        <w:tc>
          <w:tcPr>
            <w:tcW w:w="49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15802" w:rsidRPr="00415802" w:rsidRDefault="00415802" w:rsidP="00415802">
            <w:pPr>
              <w:spacing w:after="0" w:line="240" w:lineRule="auto"/>
              <w:ind w:left="1418"/>
              <w:jc w:val="both"/>
              <w:rPr>
                <w:rFonts w:ascii="Arial" w:eastAsia="Times New Roman" w:hAnsi="Arial" w:cs="Arial"/>
                <w:b/>
                <w:sz w:val="26"/>
                <w:szCs w:val="24"/>
                <w:lang w:eastAsia="fr-FR"/>
              </w:rPr>
            </w:pPr>
          </w:p>
          <w:p w:rsidR="00415802" w:rsidRPr="00415802" w:rsidRDefault="00415802" w:rsidP="00415802">
            <w:pPr>
              <w:spacing w:after="0" w:line="240" w:lineRule="auto"/>
              <w:ind w:left="1418"/>
              <w:jc w:val="both"/>
              <w:rPr>
                <w:rFonts w:ascii="Arial" w:eastAsia="Times New Roman" w:hAnsi="Arial" w:cs="Arial"/>
                <w:b/>
                <w:sz w:val="26"/>
                <w:szCs w:val="24"/>
                <w:lang w:eastAsia="fr-FR"/>
              </w:rPr>
            </w:pPr>
            <w:r w:rsidRPr="00415802">
              <w:rPr>
                <w:rFonts w:ascii="Tw Cen MT" w:eastAsia="Times New Roman" w:hAnsi="Tw Cen MT" w:cs="Arial"/>
                <w:b/>
                <w:sz w:val="26"/>
                <w:szCs w:val="24"/>
                <w:lang w:eastAsia="fr-FR"/>
              </w:rPr>
              <w:t xml:space="preserve">T O T A L                                               </w:t>
            </w:r>
          </w:p>
        </w:tc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15802" w:rsidRPr="00415802" w:rsidRDefault="00415802" w:rsidP="00415802">
            <w:pPr>
              <w:spacing w:after="0" w:line="240" w:lineRule="auto"/>
              <w:ind w:left="1418"/>
              <w:jc w:val="both"/>
              <w:rPr>
                <w:rFonts w:ascii="Arial" w:eastAsia="Times New Roman" w:hAnsi="Arial" w:cs="Arial"/>
                <w:b/>
                <w:sz w:val="26"/>
                <w:szCs w:val="24"/>
                <w:lang w:eastAsia="fr-FR"/>
              </w:rPr>
            </w:pPr>
          </w:p>
          <w:p w:rsidR="00415802" w:rsidRPr="00415802" w:rsidRDefault="00415802" w:rsidP="00415802">
            <w:pPr>
              <w:spacing w:after="0" w:line="240" w:lineRule="auto"/>
              <w:ind w:left="1418"/>
              <w:jc w:val="both"/>
              <w:rPr>
                <w:rFonts w:ascii="Tw Cen MT" w:eastAsia="Times New Roman" w:hAnsi="Tw Cen MT" w:cs="Arial"/>
                <w:b/>
                <w:sz w:val="26"/>
                <w:szCs w:val="24"/>
                <w:lang w:eastAsia="fr-FR"/>
              </w:rPr>
            </w:pPr>
            <w:r w:rsidRPr="00415802">
              <w:rPr>
                <w:rFonts w:ascii="Tw Cen MT" w:eastAsia="Times New Roman" w:hAnsi="Tw Cen MT" w:cs="Arial"/>
                <w:b/>
                <w:sz w:val="26"/>
                <w:szCs w:val="24"/>
                <w:lang w:eastAsia="fr-FR"/>
              </w:rPr>
              <w:t xml:space="preserve">T O T A L                                                 </w:t>
            </w:r>
          </w:p>
          <w:p w:rsidR="00415802" w:rsidRPr="00415802" w:rsidRDefault="00415802" w:rsidP="00415802">
            <w:pPr>
              <w:spacing w:after="0" w:line="240" w:lineRule="auto"/>
              <w:ind w:left="1418"/>
              <w:jc w:val="both"/>
              <w:rPr>
                <w:rFonts w:ascii="Arial" w:eastAsia="Times New Roman" w:hAnsi="Arial" w:cs="Arial"/>
                <w:b/>
                <w:sz w:val="26"/>
                <w:szCs w:val="24"/>
                <w:lang w:eastAsia="fr-FR"/>
              </w:rPr>
            </w:pPr>
          </w:p>
        </w:tc>
      </w:tr>
    </w:tbl>
    <w:p w:rsidR="00415802" w:rsidRDefault="00415802">
      <w:pPr>
        <w:rPr>
          <w:sz w:val="20"/>
        </w:rPr>
      </w:pPr>
    </w:p>
    <w:p w:rsidR="008D552D" w:rsidRPr="00415802" w:rsidRDefault="008D552D" w:rsidP="008D552D">
      <w:pPr>
        <w:spacing w:after="0" w:line="240" w:lineRule="auto"/>
        <w:ind w:left="1418"/>
        <w:jc w:val="both"/>
        <w:rPr>
          <w:rFonts w:ascii="Tw Cen MT" w:eastAsia="Times New Roman" w:hAnsi="Tw Cen MT" w:cs="Times New Roman"/>
          <w:b/>
          <w:smallCaps/>
          <w:lang w:eastAsia="fr-FR"/>
        </w:rPr>
      </w:pPr>
      <w:r>
        <w:rPr>
          <w:rFonts w:ascii="Tw Cen MT" w:eastAsia="Times New Roman" w:hAnsi="Tw Cen MT" w:cs="Times New Roman"/>
          <w:b/>
          <w:smallCaps/>
          <w:lang w:eastAsia="fr-FR"/>
        </w:rPr>
        <w:t>3</w:t>
      </w:r>
      <w:r w:rsidRPr="00415802">
        <w:rPr>
          <w:rFonts w:ascii="Tw Cen MT" w:eastAsia="Times New Roman" w:hAnsi="Tw Cen MT" w:cs="Times New Roman"/>
          <w:b/>
          <w:smallCaps/>
          <w:lang w:eastAsia="fr-FR"/>
        </w:rPr>
        <w:t xml:space="preserve">. Budget prévisionnel </w:t>
      </w:r>
      <w:r>
        <w:rPr>
          <w:rFonts w:ascii="Tw Cen MT" w:eastAsia="Times New Roman" w:hAnsi="Tw Cen MT" w:cs="Times New Roman"/>
          <w:b/>
          <w:smallCaps/>
          <w:lang w:eastAsia="fr-FR"/>
        </w:rPr>
        <w:t xml:space="preserve">en coût complet (faire figurer </w:t>
      </w:r>
      <w:r w:rsidR="006D1E44" w:rsidRPr="006D1E44">
        <w:rPr>
          <w:rFonts w:ascii="Tw Cen MT" w:eastAsia="Times New Roman" w:hAnsi="Tw Cen MT" w:cs="Times New Roman"/>
          <w:b/>
          <w:smallCaps/>
          <w:lang w:eastAsia="fr-FR"/>
        </w:rPr>
        <w:t>le coût en temps valorisé des personnels impliqués</w:t>
      </w:r>
      <w:r>
        <w:rPr>
          <w:rFonts w:ascii="Tw Cen MT" w:eastAsia="Times New Roman" w:hAnsi="Tw Cen MT" w:cs="Times New Roman"/>
          <w:b/>
          <w:smallCaps/>
          <w:lang w:eastAsia="fr-FR"/>
        </w:rPr>
        <w:t>)</w:t>
      </w:r>
    </w:p>
    <w:p w:rsidR="008D552D" w:rsidRPr="00415802" w:rsidRDefault="008D552D" w:rsidP="008D552D">
      <w:pPr>
        <w:spacing w:after="0" w:line="240" w:lineRule="auto"/>
        <w:ind w:left="1418"/>
        <w:jc w:val="both"/>
        <w:rPr>
          <w:rFonts w:ascii="Tw Cen MT" w:eastAsia="Times New Roman" w:hAnsi="Tw Cen MT" w:cs="Times New Roman"/>
          <w:szCs w:val="24"/>
          <w:lang w:eastAsia="fr-FR"/>
        </w:rPr>
      </w:pPr>
    </w:p>
    <w:p w:rsidR="008D552D" w:rsidRDefault="008D552D" w:rsidP="008D552D">
      <w:pPr>
        <w:spacing w:after="0" w:line="240" w:lineRule="auto"/>
        <w:ind w:left="1418"/>
        <w:jc w:val="both"/>
        <w:rPr>
          <w:rFonts w:ascii="Tw Cen MT" w:eastAsia="Times New Roman" w:hAnsi="Tw Cen MT" w:cs="Times New Roman"/>
          <w:i/>
          <w:szCs w:val="24"/>
          <w:lang w:eastAsia="fr-FR"/>
        </w:rPr>
      </w:pPr>
      <w:r w:rsidRPr="00415802">
        <w:rPr>
          <w:rFonts w:ascii="Tw Cen MT" w:eastAsia="Times New Roman" w:hAnsi="Tw Cen MT" w:cs="Times New Roman"/>
          <w:i/>
          <w:szCs w:val="24"/>
          <w:lang w:eastAsia="fr-FR"/>
        </w:rPr>
        <w:t xml:space="preserve">Remplissez le tableau de budget prévisionnel en </w:t>
      </w:r>
      <w:r w:rsidRPr="00415802">
        <w:rPr>
          <w:rFonts w:ascii="Tw Cen MT" w:eastAsia="Times New Roman" w:hAnsi="Tw Cen MT" w:cs="Times New Roman"/>
          <w:i/>
          <w:szCs w:val="24"/>
          <w:u w:val="single"/>
          <w:lang w:eastAsia="fr-FR"/>
        </w:rPr>
        <w:t>ventilant précisément</w:t>
      </w:r>
      <w:r w:rsidRPr="00415802">
        <w:rPr>
          <w:rFonts w:ascii="Tw Cen MT" w:eastAsia="Times New Roman" w:hAnsi="Tw Cen MT" w:cs="Times New Roman"/>
          <w:i/>
          <w:szCs w:val="24"/>
          <w:lang w:eastAsia="fr-FR"/>
        </w:rPr>
        <w:t xml:space="preserve"> les dépenses et les recettes.</w:t>
      </w:r>
    </w:p>
    <w:p w:rsidR="008D552D" w:rsidRDefault="008D552D" w:rsidP="008D552D">
      <w:pPr>
        <w:spacing w:after="0" w:line="240" w:lineRule="auto"/>
        <w:ind w:left="1418"/>
        <w:jc w:val="both"/>
        <w:rPr>
          <w:rFonts w:ascii="Tw Cen MT" w:eastAsia="Times New Roman" w:hAnsi="Tw Cen MT" w:cs="Times New Roman"/>
          <w:i/>
          <w:szCs w:val="24"/>
          <w:lang w:eastAsia="fr-FR"/>
        </w:rPr>
      </w:pPr>
    </w:p>
    <w:tbl>
      <w:tblPr>
        <w:tblW w:w="9855" w:type="dxa"/>
        <w:tblInd w:w="14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8"/>
        <w:gridCol w:w="4947"/>
      </w:tblGrid>
      <w:tr w:rsidR="008D552D" w:rsidRPr="00415802" w:rsidTr="00FA5057">
        <w:tc>
          <w:tcPr>
            <w:tcW w:w="49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D552D" w:rsidRPr="00415802" w:rsidRDefault="008D552D" w:rsidP="00FA5057">
            <w:pPr>
              <w:spacing w:after="0" w:line="240" w:lineRule="auto"/>
              <w:ind w:left="1418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fr-FR"/>
              </w:rPr>
            </w:pPr>
          </w:p>
          <w:p w:rsidR="008D552D" w:rsidRPr="00415802" w:rsidRDefault="008D552D" w:rsidP="00FA5057">
            <w:pPr>
              <w:spacing w:after="0" w:line="240" w:lineRule="auto"/>
              <w:ind w:left="1418"/>
              <w:jc w:val="center"/>
              <w:rPr>
                <w:rFonts w:ascii="Tw Cen MT" w:eastAsia="Times New Roman" w:hAnsi="Tw Cen MT" w:cs="Arial"/>
                <w:b/>
                <w:sz w:val="30"/>
                <w:szCs w:val="30"/>
                <w:lang w:eastAsia="fr-FR"/>
              </w:rPr>
            </w:pPr>
            <w:r w:rsidRPr="00415802">
              <w:rPr>
                <w:rFonts w:ascii="Tw Cen MT" w:eastAsia="Times New Roman" w:hAnsi="Tw Cen MT" w:cs="Arial"/>
                <w:b/>
                <w:sz w:val="30"/>
                <w:szCs w:val="30"/>
                <w:lang w:eastAsia="fr-FR"/>
              </w:rPr>
              <w:t xml:space="preserve">Dépenses (€) </w:t>
            </w:r>
            <w:r>
              <w:rPr>
                <w:rFonts w:ascii="Tw Cen MT" w:eastAsia="Times New Roman" w:hAnsi="Tw Cen MT" w:cs="Arial"/>
                <w:b/>
                <w:sz w:val="30"/>
                <w:szCs w:val="30"/>
                <w:lang w:eastAsia="fr-FR"/>
              </w:rPr>
              <w:t>TTC</w:t>
            </w:r>
          </w:p>
          <w:p w:rsidR="008D552D" w:rsidRPr="00415802" w:rsidRDefault="008D552D" w:rsidP="00FA5057">
            <w:pPr>
              <w:spacing w:after="0" w:line="240" w:lineRule="auto"/>
              <w:ind w:left="1418"/>
              <w:jc w:val="center"/>
              <w:rPr>
                <w:rFonts w:ascii="Arial" w:eastAsia="Times New Roman" w:hAnsi="Arial" w:cs="Arial"/>
                <w:b/>
                <w:i/>
                <w:lang w:eastAsia="fr-FR"/>
              </w:rPr>
            </w:pPr>
          </w:p>
        </w:tc>
        <w:tc>
          <w:tcPr>
            <w:tcW w:w="49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D552D" w:rsidRPr="00415802" w:rsidRDefault="008D552D" w:rsidP="00FA5057">
            <w:pPr>
              <w:spacing w:after="0" w:line="240" w:lineRule="auto"/>
              <w:ind w:left="1418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fr-FR"/>
              </w:rPr>
            </w:pPr>
          </w:p>
          <w:p w:rsidR="008D552D" w:rsidRPr="00415802" w:rsidRDefault="008D552D" w:rsidP="00FA5057">
            <w:pPr>
              <w:spacing w:after="0" w:line="240" w:lineRule="auto"/>
              <w:ind w:left="1418"/>
              <w:jc w:val="center"/>
              <w:rPr>
                <w:rFonts w:ascii="Tw Cen MT" w:eastAsia="Times New Roman" w:hAnsi="Tw Cen MT" w:cs="Arial"/>
                <w:b/>
                <w:sz w:val="30"/>
                <w:szCs w:val="30"/>
                <w:lang w:eastAsia="fr-FR"/>
              </w:rPr>
            </w:pPr>
            <w:r w:rsidRPr="00415802">
              <w:rPr>
                <w:rFonts w:ascii="Tw Cen MT" w:eastAsia="Times New Roman" w:hAnsi="Tw Cen MT" w:cs="Arial"/>
                <w:b/>
                <w:sz w:val="30"/>
                <w:szCs w:val="30"/>
                <w:lang w:eastAsia="fr-FR"/>
              </w:rPr>
              <w:t>Recettes (€)</w:t>
            </w:r>
          </w:p>
          <w:p w:rsidR="008D552D" w:rsidRPr="00415802" w:rsidRDefault="008D552D" w:rsidP="00FA5057">
            <w:pPr>
              <w:spacing w:after="0" w:line="240" w:lineRule="auto"/>
              <w:ind w:left="1418"/>
              <w:jc w:val="both"/>
              <w:rPr>
                <w:rFonts w:ascii="Arial" w:eastAsia="Times New Roman" w:hAnsi="Arial" w:cs="Arial"/>
                <w:b/>
                <w:sz w:val="28"/>
                <w:szCs w:val="24"/>
                <w:lang w:eastAsia="fr-FR"/>
              </w:rPr>
            </w:pPr>
          </w:p>
        </w:tc>
      </w:tr>
      <w:tr w:rsidR="008D552D" w:rsidRPr="00415802" w:rsidTr="00FA5057">
        <w:tc>
          <w:tcPr>
            <w:tcW w:w="49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D552D" w:rsidRPr="00415802" w:rsidRDefault="008D552D" w:rsidP="00FA5057">
            <w:pPr>
              <w:spacing w:after="0" w:line="240" w:lineRule="auto"/>
              <w:ind w:left="1418"/>
              <w:jc w:val="both"/>
              <w:rPr>
                <w:rFonts w:ascii="Arial" w:eastAsia="Times New Roman" w:hAnsi="Arial" w:cs="Arial"/>
                <w:sz w:val="26"/>
                <w:szCs w:val="24"/>
                <w:lang w:eastAsia="fr-FR"/>
              </w:rPr>
            </w:pPr>
          </w:p>
          <w:p w:rsidR="008D552D" w:rsidRPr="00415802" w:rsidRDefault="008D552D" w:rsidP="00FA5057">
            <w:pPr>
              <w:spacing w:after="0" w:line="240" w:lineRule="auto"/>
              <w:ind w:left="1418"/>
              <w:jc w:val="both"/>
              <w:rPr>
                <w:rFonts w:ascii="Tw Cen MT" w:eastAsia="Times New Roman" w:hAnsi="Tw Cen MT" w:cs="Arial"/>
                <w:sz w:val="26"/>
                <w:szCs w:val="24"/>
                <w:lang w:eastAsia="fr-FR"/>
              </w:rPr>
            </w:pPr>
          </w:p>
          <w:p w:rsidR="008D552D" w:rsidRPr="00415802" w:rsidRDefault="008D552D" w:rsidP="00FA5057">
            <w:pPr>
              <w:spacing w:after="0" w:line="240" w:lineRule="auto"/>
              <w:ind w:left="1418"/>
              <w:jc w:val="both"/>
              <w:rPr>
                <w:rFonts w:ascii="Tw Cen MT" w:eastAsia="Times New Roman" w:hAnsi="Tw Cen MT" w:cs="Arial"/>
                <w:sz w:val="26"/>
                <w:szCs w:val="24"/>
                <w:lang w:eastAsia="fr-FR"/>
              </w:rPr>
            </w:pPr>
          </w:p>
          <w:p w:rsidR="008D552D" w:rsidRPr="00415802" w:rsidRDefault="008D552D" w:rsidP="00FA5057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6"/>
                <w:szCs w:val="24"/>
                <w:lang w:eastAsia="fr-FR"/>
              </w:rPr>
            </w:pPr>
          </w:p>
          <w:p w:rsidR="008D552D" w:rsidRPr="00415802" w:rsidRDefault="008D552D" w:rsidP="008D55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4"/>
                <w:lang w:eastAsia="fr-FR"/>
              </w:rPr>
            </w:pPr>
          </w:p>
        </w:tc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D552D" w:rsidRPr="00415802" w:rsidRDefault="008D552D" w:rsidP="00FA5057">
            <w:pPr>
              <w:spacing w:after="0" w:line="240" w:lineRule="auto"/>
              <w:ind w:left="267"/>
              <w:jc w:val="both"/>
              <w:rPr>
                <w:rFonts w:ascii="Tw Cen MT" w:eastAsia="Times New Roman" w:hAnsi="Tw Cen MT" w:cs="Arial"/>
                <w:sz w:val="20"/>
                <w:szCs w:val="20"/>
                <w:lang w:eastAsia="fr-FR"/>
              </w:rPr>
            </w:pPr>
            <w:r w:rsidRPr="00415802">
              <w:rPr>
                <w:rFonts w:ascii="Tw Cen MT" w:eastAsia="Times New Roman" w:hAnsi="Tw Cen MT" w:cs="Arial"/>
                <w:i/>
                <w:iCs/>
                <w:sz w:val="20"/>
                <w:szCs w:val="20"/>
                <w:lang w:eastAsia="fr-FR"/>
              </w:rPr>
              <w:t>- précisez si les financements sont acquis ou sollicités</w:t>
            </w:r>
          </w:p>
          <w:p w:rsidR="008D552D" w:rsidRPr="00415802" w:rsidRDefault="008D552D" w:rsidP="00FA5057">
            <w:pPr>
              <w:spacing w:after="0" w:line="240" w:lineRule="auto"/>
              <w:ind w:left="267"/>
              <w:jc w:val="both"/>
              <w:rPr>
                <w:rFonts w:ascii="Tw Cen MT" w:eastAsia="Times New Roman" w:hAnsi="Tw Cen MT" w:cs="Arial"/>
                <w:sz w:val="26"/>
                <w:szCs w:val="24"/>
                <w:lang w:eastAsia="fr-FR"/>
              </w:rPr>
            </w:pPr>
          </w:p>
          <w:p w:rsidR="008D552D" w:rsidRPr="00415802" w:rsidRDefault="008D552D" w:rsidP="008D552D">
            <w:pPr>
              <w:spacing w:after="0" w:line="240" w:lineRule="auto"/>
              <w:ind w:left="267"/>
              <w:rPr>
                <w:rFonts w:ascii="Tw Cen MT" w:eastAsia="Times New Roman" w:hAnsi="Tw Cen MT" w:cs="Arial"/>
                <w:lang w:eastAsia="fr-FR"/>
              </w:rPr>
            </w:pPr>
            <w:r w:rsidRPr="00415802">
              <w:rPr>
                <w:rFonts w:ascii="Tw Cen MT" w:eastAsia="Times New Roman" w:hAnsi="Tw Cen MT" w:cs="Arial"/>
                <w:lang w:eastAsia="fr-FR"/>
              </w:rPr>
              <w:t xml:space="preserve">Participation demandée au </w:t>
            </w:r>
            <w:proofErr w:type="spellStart"/>
            <w:r w:rsidRPr="00415802">
              <w:rPr>
                <w:rFonts w:ascii="Tw Cen MT" w:eastAsia="Times New Roman" w:hAnsi="Tw Cen MT" w:cs="Arial"/>
                <w:lang w:eastAsia="fr-FR"/>
              </w:rPr>
              <w:t>LabEx</w:t>
            </w:r>
            <w:proofErr w:type="spellEnd"/>
            <w:r w:rsidRPr="00415802">
              <w:rPr>
                <w:rFonts w:ascii="Tw Cen MT" w:eastAsia="Times New Roman" w:hAnsi="Tw Cen MT" w:cs="Arial"/>
                <w:lang w:eastAsia="fr-FR"/>
              </w:rPr>
              <w:t xml:space="preserve"> COTE</w:t>
            </w:r>
          </w:p>
          <w:p w:rsidR="008D552D" w:rsidRPr="00415802" w:rsidRDefault="008D552D" w:rsidP="00FA5057">
            <w:pPr>
              <w:spacing w:after="0" w:line="240" w:lineRule="auto"/>
              <w:ind w:left="267"/>
              <w:jc w:val="both"/>
              <w:rPr>
                <w:rFonts w:ascii="Arial" w:eastAsia="Times New Roman" w:hAnsi="Arial" w:cs="Arial"/>
                <w:sz w:val="26"/>
                <w:szCs w:val="24"/>
                <w:lang w:eastAsia="fr-FR"/>
              </w:rPr>
            </w:pPr>
          </w:p>
          <w:p w:rsidR="008D552D" w:rsidRPr="00415802" w:rsidRDefault="008D552D" w:rsidP="00FA5057">
            <w:pPr>
              <w:spacing w:after="0" w:line="240" w:lineRule="auto"/>
              <w:ind w:left="267"/>
              <w:jc w:val="both"/>
              <w:rPr>
                <w:rFonts w:ascii="Arial" w:eastAsia="Times New Roman" w:hAnsi="Arial" w:cs="Arial"/>
                <w:sz w:val="26"/>
                <w:szCs w:val="24"/>
                <w:lang w:eastAsia="fr-FR"/>
              </w:rPr>
            </w:pPr>
            <w:r w:rsidRPr="00415802">
              <w:rPr>
                <w:rFonts w:ascii="Arial" w:eastAsia="Times New Roman" w:hAnsi="Arial" w:cs="Arial"/>
                <w:sz w:val="26"/>
                <w:szCs w:val="24"/>
                <w:lang w:eastAsia="fr-FR"/>
              </w:rPr>
              <w:t>…</w:t>
            </w:r>
          </w:p>
        </w:tc>
      </w:tr>
      <w:tr w:rsidR="008D552D" w:rsidRPr="00415802" w:rsidTr="00FA5057">
        <w:tc>
          <w:tcPr>
            <w:tcW w:w="49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D552D" w:rsidRPr="00415802" w:rsidRDefault="008D552D" w:rsidP="00FA5057">
            <w:pPr>
              <w:spacing w:after="0" w:line="240" w:lineRule="auto"/>
              <w:ind w:left="1418"/>
              <w:jc w:val="both"/>
              <w:rPr>
                <w:rFonts w:ascii="Arial" w:eastAsia="Times New Roman" w:hAnsi="Arial" w:cs="Arial"/>
                <w:b/>
                <w:sz w:val="26"/>
                <w:szCs w:val="24"/>
                <w:lang w:eastAsia="fr-FR"/>
              </w:rPr>
            </w:pPr>
          </w:p>
          <w:p w:rsidR="008D552D" w:rsidRPr="00415802" w:rsidRDefault="008D552D" w:rsidP="00FA5057">
            <w:pPr>
              <w:spacing w:after="0" w:line="240" w:lineRule="auto"/>
              <w:ind w:left="1418"/>
              <w:jc w:val="both"/>
              <w:rPr>
                <w:rFonts w:ascii="Arial" w:eastAsia="Times New Roman" w:hAnsi="Arial" w:cs="Arial"/>
                <w:b/>
                <w:sz w:val="26"/>
                <w:szCs w:val="24"/>
                <w:lang w:eastAsia="fr-FR"/>
              </w:rPr>
            </w:pPr>
            <w:r w:rsidRPr="00415802">
              <w:rPr>
                <w:rFonts w:ascii="Tw Cen MT" w:eastAsia="Times New Roman" w:hAnsi="Tw Cen MT" w:cs="Arial"/>
                <w:b/>
                <w:sz w:val="26"/>
                <w:szCs w:val="24"/>
                <w:lang w:eastAsia="fr-FR"/>
              </w:rPr>
              <w:t xml:space="preserve">T O T A L                                               </w:t>
            </w:r>
          </w:p>
        </w:tc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D552D" w:rsidRPr="00415802" w:rsidRDefault="008D552D" w:rsidP="00FA5057">
            <w:pPr>
              <w:spacing w:after="0" w:line="240" w:lineRule="auto"/>
              <w:ind w:left="1418"/>
              <w:jc w:val="both"/>
              <w:rPr>
                <w:rFonts w:ascii="Arial" w:eastAsia="Times New Roman" w:hAnsi="Arial" w:cs="Arial"/>
                <w:b/>
                <w:sz w:val="26"/>
                <w:szCs w:val="24"/>
                <w:lang w:eastAsia="fr-FR"/>
              </w:rPr>
            </w:pPr>
          </w:p>
          <w:p w:rsidR="008D552D" w:rsidRPr="00415802" w:rsidRDefault="008D552D" w:rsidP="00FA5057">
            <w:pPr>
              <w:spacing w:after="0" w:line="240" w:lineRule="auto"/>
              <w:ind w:left="1418"/>
              <w:jc w:val="both"/>
              <w:rPr>
                <w:rFonts w:ascii="Tw Cen MT" w:eastAsia="Times New Roman" w:hAnsi="Tw Cen MT" w:cs="Arial"/>
                <w:b/>
                <w:sz w:val="26"/>
                <w:szCs w:val="24"/>
                <w:lang w:eastAsia="fr-FR"/>
              </w:rPr>
            </w:pPr>
            <w:r w:rsidRPr="00415802">
              <w:rPr>
                <w:rFonts w:ascii="Tw Cen MT" w:eastAsia="Times New Roman" w:hAnsi="Tw Cen MT" w:cs="Arial"/>
                <w:b/>
                <w:sz w:val="26"/>
                <w:szCs w:val="24"/>
                <w:lang w:eastAsia="fr-FR"/>
              </w:rPr>
              <w:t xml:space="preserve">T O T A L                                                 </w:t>
            </w:r>
          </w:p>
          <w:p w:rsidR="008D552D" w:rsidRPr="00415802" w:rsidRDefault="008D552D" w:rsidP="008D55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4"/>
                <w:lang w:eastAsia="fr-FR"/>
              </w:rPr>
            </w:pPr>
          </w:p>
        </w:tc>
      </w:tr>
    </w:tbl>
    <w:p w:rsidR="008D552D" w:rsidRDefault="008D552D" w:rsidP="00415802">
      <w:pPr>
        <w:spacing w:after="0" w:line="240" w:lineRule="auto"/>
        <w:ind w:left="1418"/>
        <w:jc w:val="both"/>
        <w:rPr>
          <w:rFonts w:ascii="Tw Cen MT" w:eastAsia="Times New Roman" w:hAnsi="Tw Cen MT" w:cs="Times New Roman"/>
          <w:b/>
          <w:smallCaps/>
          <w:sz w:val="28"/>
          <w:szCs w:val="28"/>
          <w:lang w:eastAsia="fr-FR"/>
        </w:rPr>
      </w:pPr>
    </w:p>
    <w:p w:rsidR="008D552D" w:rsidRDefault="008D552D" w:rsidP="00415802">
      <w:pPr>
        <w:spacing w:after="0" w:line="240" w:lineRule="auto"/>
        <w:ind w:left="1418"/>
        <w:jc w:val="both"/>
        <w:rPr>
          <w:rFonts w:ascii="Tw Cen MT" w:eastAsia="Times New Roman" w:hAnsi="Tw Cen MT" w:cs="Times New Roman"/>
          <w:b/>
          <w:smallCaps/>
          <w:sz w:val="28"/>
          <w:szCs w:val="28"/>
          <w:lang w:eastAsia="fr-FR"/>
        </w:rPr>
      </w:pPr>
    </w:p>
    <w:p w:rsidR="00415802" w:rsidRPr="00415802" w:rsidRDefault="00415802" w:rsidP="008D552D">
      <w:pPr>
        <w:spacing w:after="0" w:line="240" w:lineRule="auto"/>
        <w:ind w:left="851"/>
        <w:jc w:val="both"/>
        <w:rPr>
          <w:rFonts w:ascii="Tw Cen MT" w:eastAsia="Times New Roman" w:hAnsi="Tw Cen MT" w:cs="Times New Roman"/>
          <w:b/>
          <w:smallCaps/>
          <w:sz w:val="28"/>
          <w:szCs w:val="28"/>
          <w:lang w:eastAsia="fr-FR"/>
        </w:rPr>
      </w:pPr>
      <w:r w:rsidRPr="00415802">
        <w:rPr>
          <w:rFonts w:ascii="Tw Cen MT" w:eastAsia="Times New Roman" w:hAnsi="Tw Cen MT" w:cs="Times New Roman"/>
          <w:b/>
          <w:smallCaps/>
          <w:sz w:val="28"/>
          <w:szCs w:val="28"/>
          <w:lang w:eastAsia="fr-FR"/>
        </w:rPr>
        <w:t xml:space="preserve">Page d’émargement </w:t>
      </w:r>
    </w:p>
    <w:p w:rsidR="00415802" w:rsidRPr="00415802" w:rsidRDefault="00415802" w:rsidP="00415802">
      <w:pPr>
        <w:spacing w:after="0" w:line="240" w:lineRule="auto"/>
        <w:ind w:left="1418"/>
        <w:jc w:val="both"/>
        <w:rPr>
          <w:rFonts w:ascii="Tw Cen MT" w:eastAsia="Times New Roman" w:hAnsi="Tw Cen MT" w:cs="Times New Roman"/>
          <w:szCs w:val="24"/>
          <w:lang w:eastAsia="fr-FR"/>
        </w:rPr>
      </w:pPr>
    </w:p>
    <w:p w:rsidR="00415802" w:rsidRPr="00415802" w:rsidRDefault="00415802" w:rsidP="00415802">
      <w:pPr>
        <w:spacing w:after="0" w:line="240" w:lineRule="auto"/>
        <w:ind w:left="1418"/>
        <w:jc w:val="both"/>
        <w:rPr>
          <w:rFonts w:ascii="Tw Cen MT" w:eastAsia="Times New Roman" w:hAnsi="Tw Cen MT" w:cs="Times New Roman"/>
          <w:b/>
          <w:szCs w:val="24"/>
          <w:lang w:eastAsia="fr-FR"/>
        </w:rPr>
      </w:pPr>
      <w:r w:rsidRPr="00415802">
        <w:rPr>
          <w:rFonts w:ascii="Tw Cen MT" w:eastAsia="Times New Roman" w:hAnsi="Tw Cen MT" w:cs="Times New Roman"/>
          <w:b/>
          <w:szCs w:val="24"/>
          <w:lang w:eastAsia="fr-FR"/>
        </w:rPr>
        <w:t>Visa du porteur de projet</w:t>
      </w:r>
    </w:p>
    <w:p w:rsidR="00415802" w:rsidRPr="00415802" w:rsidRDefault="00415802" w:rsidP="00415802">
      <w:pPr>
        <w:spacing w:after="0" w:line="240" w:lineRule="auto"/>
        <w:ind w:left="1418"/>
        <w:jc w:val="both"/>
        <w:rPr>
          <w:rFonts w:ascii="Tw Cen MT" w:eastAsia="Times New Roman" w:hAnsi="Tw Cen MT" w:cs="Times New Roman"/>
          <w:szCs w:val="24"/>
          <w:lang w:eastAsia="fr-FR"/>
        </w:rPr>
      </w:pPr>
    </w:p>
    <w:p w:rsidR="00415802" w:rsidRPr="00415802" w:rsidRDefault="00415802" w:rsidP="00415802">
      <w:pPr>
        <w:spacing w:after="0" w:line="240" w:lineRule="auto"/>
        <w:ind w:left="1418"/>
        <w:jc w:val="both"/>
        <w:rPr>
          <w:rFonts w:ascii="Tw Cen MT" w:eastAsia="Times New Roman" w:hAnsi="Tw Cen MT" w:cs="Times New Roman"/>
          <w:szCs w:val="24"/>
          <w:lang w:eastAsia="fr-FR"/>
        </w:rPr>
      </w:pPr>
      <w:r w:rsidRPr="00415802">
        <w:rPr>
          <w:rFonts w:ascii="Tw Cen MT" w:eastAsia="Times New Roman" w:hAnsi="Tw Cen MT" w:cs="Times New Roman"/>
          <w:szCs w:val="24"/>
          <w:lang w:eastAsia="fr-FR"/>
        </w:rPr>
        <w:tab/>
        <w:t>Date</w:t>
      </w:r>
    </w:p>
    <w:p w:rsidR="00415802" w:rsidRPr="00415802" w:rsidRDefault="00415802" w:rsidP="00415802">
      <w:pPr>
        <w:spacing w:after="0" w:line="240" w:lineRule="auto"/>
        <w:ind w:left="1418"/>
        <w:jc w:val="both"/>
        <w:rPr>
          <w:rFonts w:ascii="Tw Cen MT" w:eastAsia="Times New Roman" w:hAnsi="Tw Cen MT" w:cs="Times New Roman"/>
          <w:szCs w:val="24"/>
          <w:lang w:eastAsia="fr-FR"/>
        </w:rPr>
      </w:pPr>
    </w:p>
    <w:p w:rsidR="00415802" w:rsidRPr="00415802" w:rsidRDefault="00415802" w:rsidP="00415802">
      <w:pPr>
        <w:spacing w:after="0" w:line="240" w:lineRule="auto"/>
        <w:ind w:left="1418"/>
        <w:jc w:val="both"/>
        <w:rPr>
          <w:rFonts w:ascii="Tw Cen MT" w:eastAsia="Times New Roman" w:hAnsi="Tw Cen MT" w:cs="Times New Roman"/>
          <w:szCs w:val="24"/>
          <w:lang w:eastAsia="fr-FR"/>
        </w:rPr>
      </w:pPr>
    </w:p>
    <w:p w:rsidR="00415802" w:rsidRPr="00415802" w:rsidRDefault="00415802" w:rsidP="00415802">
      <w:pPr>
        <w:spacing w:after="0" w:line="240" w:lineRule="auto"/>
        <w:ind w:left="1418"/>
        <w:jc w:val="both"/>
        <w:rPr>
          <w:rFonts w:ascii="Tw Cen MT" w:eastAsia="Times New Roman" w:hAnsi="Tw Cen MT" w:cs="Times New Roman"/>
          <w:szCs w:val="24"/>
          <w:lang w:eastAsia="fr-FR"/>
        </w:rPr>
      </w:pPr>
    </w:p>
    <w:p w:rsidR="00415802" w:rsidRPr="00415802" w:rsidRDefault="00415802" w:rsidP="00415802">
      <w:pPr>
        <w:spacing w:after="0" w:line="240" w:lineRule="auto"/>
        <w:ind w:left="1418"/>
        <w:jc w:val="both"/>
        <w:rPr>
          <w:rFonts w:ascii="Tw Cen MT" w:eastAsia="Times New Roman" w:hAnsi="Tw Cen MT" w:cs="Times New Roman"/>
          <w:szCs w:val="24"/>
          <w:lang w:eastAsia="fr-FR"/>
        </w:rPr>
      </w:pPr>
    </w:p>
    <w:p w:rsidR="00415802" w:rsidRPr="00415802" w:rsidRDefault="00415802" w:rsidP="00415802">
      <w:pPr>
        <w:spacing w:after="0" w:line="240" w:lineRule="auto"/>
        <w:ind w:left="1418"/>
        <w:jc w:val="both"/>
        <w:rPr>
          <w:rFonts w:ascii="Tw Cen MT" w:eastAsia="Times New Roman" w:hAnsi="Tw Cen MT" w:cs="Times New Roman"/>
          <w:b/>
          <w:szCs w:val="24"/>
          <w:lang w:eastAsia="fr-FR"/>
        </w:rPr>
      </w:pPr>
      <w:r w:rsidRPr="00415802">
        <w:rPr>
          <w:rFonts w:ascii="Tw Cen MT" w:eastAsia="Times New Roman" w:hAnsi="Tw Cen MT" w:cs="Times New Roman"/>
          <w:b/>
          <w:szCs w:val="24"/>
          <w:lang w:eastAsia="fr-FR"/>
        </w:rPr>
        <w:t xml:space="preserve">Visa des directeurs d’unités du </w:t>
      </w:r>
      <w:proofErr w:type="spellStart"/>
      <w:r w:rsidRPr="00415802">
        <w:rPr>
          <w:rFonts w:ascii="Tw Cen MT" w:eastAsia="Times New Roman" w:hAnsi="Tw Cen MT" w:cs="Times New Roman"/>
          <w:b/>
          <w:szCs w:val="24"/>
          <w:lang w:eastAsia="fr-FR"/>
        </w:rPr>
        <w:t>LabEx</w:t>
      </w:r>
      <w:proofErr w:type="spellEnd"/>
      <w:r w:rsidRPr="00415802">
        <w:rPr>
          <w:rFonts w:ascii="Tw Cen MT" w:eastAsia="Times New Roman" w:hAnsi="Tw Cen MT" w:cs="Times New Roman"/>
          <w:b/>
          <w:szCs w:val="24"/>
          <w:lang w:eastAsia="fr-FR"/>
        </w:rPr>
        <w:t xml:space="preserve"> COTE</w:t>
      </w:r>
    </w:p>
    <w:p w:rsidR="00415802" w:rsidRPr="00415802" w:rsidDel="005E507F" w:rsidRDefault="00415802" w:rsidP="00415802">
      <w:pPr>
        <w:spacing w:after="0" w:line="240" w:lineRule="auto"/>
        <w:ind w:left="1418"/>
        <w:jc w:val="both"/>
        <w:rPr>
          <w:rFonts w:ascii="Tw Cen MT" w:eastAsia="Times New Roman" w:hAnsi="Tw Cen MT" w:cs="Times New Roman"/>
          <w:szCs w:val="24"/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9"/>
        <w:gridCol w:w="2238"/>
        <w:gridCol w:w="3158"/>
      </w:tblGrid>
      <w:tr w:rsidR="00415802" w:rsidRPr="00415802" w:rsidTr="00617B97">
        <w:trPr>
          <w:jc w:val="center"/>
        </w:trPr>
        <w:tc>
          <w:tcPr>
            <w:tcW w:w="3589" w:type="dxa"/>
            <w:vAlign w:val="center"/>
          </w:tcPr>
          <w:p w:rsidR="00415802" w:rsidRPr="00415802" w:rsidRDefault="00415802" w:rsidP="00415802">
            <w:pPr>
              <w:spacing w:after="0" w:line="240" w:lineRule="auto"/>
              <w:ind w:right="94"/>
              <w:rPr>
                <w:rFonts w:ascii="Tw Cen MT" w:eastAsia="Times New Roman" w:hAnsi="Tw Cen MT" w:cs="Times New Roman"/>
                <w:szCs w:val="24"/>
                <w:lang w:eastAsia="fr-FR"/>
              </w:rPr>
            </w:pPr>
            <w:r w:rsidRPr="00415802">
              <w:rPr>
                <w:rFonts w:ascii="Tw Cen MT" w:eastAsia="Times New Roman" w:hAnsi="Tw Cen MT" w:cs="Times New Roman"/>
                <w:szCs w:val="24"/>
                <w:lang w:eastAsia="fr-FR"/>
              </w:rPr>
              <w:t>Nom de l'équipe</w:t>
            </w:r>
          </w:p>
        </w:tc>
        <w:tc>
          <w:tcPr>
            <w:tcW w:w="2238" w:type="dxa"/>
            <w:vAlign w:val="center"/>
          </w:tcPr>
          <w:p w:rsidR="00415802" w:rsidRPr="00415802" w:rsidRDefault="00415802" w:rsidP="00415802">
            <w:pPr>
              <w:spacing w:after="0" w:line="240" w:lineRule="auto"/>
              <w:rPr>
                <w:rFonts w:ascii="Tw Cen MT" w:eastAsia="Times New Roman" w:hAnsi="Tw Cen MT" w:cs="Times New Roman"/>
                <w:szCs w:val="24"/>
                <w:lang w:eastAsia="fr-FR"/>
              </w:rPr>
            </w:pPr>
            <w:r w:rsidRPr="00415802">
              <w:rPr>
                <w:rFonts w:ascii="Tw Cen MT" w:eastAsia="Times New Roman" w:hAnsi="Tw Cen MT" w:cs="Times New Roman"/>
                <w:szCs w:val="24"/>
                <w:lang w:eastAsia="fr-FR"/>
              </w:rPr>
              <w:t>Nom du directeur</w:t>
            </w:r>
          </w:p>
          <w:p w:rsidR="00415802" w:rsidRPr="00415802" w:rsidRDefault="00415802" w:rsidP="00415802">
            <w:pPr>
              <w:spacing w:after="0" w:line="240" w:lineRule="auto"/>
              <w:rPr>
                <w:rFonts w:ascii="Tw Cen MT" w:eastAsia="Times New Roman" w:hAnsi="Tw Cen MT" w:cs="Times New Roman"/>
                <w:szCs w:val="24"/>
                <w:lang w:eastAsia="fr-FR"/>
              </w:rPr>
            </w:pPr>
            <w:r w:rsidRPr="00415802">
              <w:rPr>
                <w:rFonts w:ascii="Tw Cen MT" w:eastAsia="Times New Roman" w:hAnsi="Tw Cen MT" w:cs="Times New Roman"/>
                <w:szCs w:val="24"/>
                <w:lang w:eastAsia="fr-FR"/>
              </w:rPr>
              <w:t>de l'unité</w:t>
            </w:r>
          </w:p>
        </w:tc>
        <w:tc>
          <w:tcPr>
            <w:tcW w:w="3158" w:type="dxa"/>
            <w:vAlign w:val="center"/>
          </w:tcPr>
          <w:p w:rsidR="00415802" w:rsidRPr="00415802" w:rsidRDefault="00415802" w:rsidP="00415802">
            <w:pPr>
              <w:spacing w:after="0" w:line="240" w:lineRule="auto"/>
              <w:rPr>
                <w:rFonts w:ascii="Tw Cen MT" w:eastAsia="Times New Roman" w:hAnsi="Tw Cen MT" w:cs="Times New Roman"/>
                <w:szCs w:val="24"/>
                <w:lang w:eastAsia="fr-FR"/>
              </w:rPr>
            </w:pPr>
            <w:r w:rsidRPr="00415802">
              <w:rPr>
                <w:rFonts w:ascii="Tw Cen MT" w:eastAsia="Times New Roman" w:hAnsi="Tw Cen MT" w:cs="Times New Roman"/>
                <w:szCs w:val="24"/>
                <w:lang w:eastAsia="fr-FR"/>
              </w:rPr>
              <w:t>Date et Visa</w:t>
            </w:r>
          </w:p>
          <w:p w:rsidR="00415802" w:rsidRPr="00415802" w:rsidRDefault="00415802" w:rsidP="00415802">
            <w:pPr>
              <w:spacing w:after="0" w:line="240" w:lineRule="auto"/>
              <w:rPr>
                <w:rFonts w:ascii="Tw Cen MT" w:eastAsia="Times New Roman" w:hAnsi="Tw Cen MT" w:cs="Times New Roman"/>
                <w:szCs w:val="24"/>
                <w:lang w:eastAsia="fr-FR"/>
              </w:rPr>
            </w:pPr>
            <w:r w:rsidRPr="00415802">
              <w:rPr>
                <w:rFonts w:ascii="Tw Cen MT" w:eastAsia="Times New Roman" w:hAnsi="Tw Cen MT" w:cs="Times New Roman"/>
                <w:szCs w:val="24"/>
                <w:lang w:eastAsia="fr-FR"/>
              </w:rPr>
              <w:t>du directeur de l'unité</w:t>
            </w:r>
          </w:p>
        </w:tc>
      </w:tr>
      <w:tr w:rsidR="00415802" w:rsidRPr="00415802" w:rsidTr="00617B97">
        <w:trPr>
          <w:trHeight w:val="907"/>
          <w:jc w:val="center"/>
        </w:trPr>
        <w:tc>
          <w:tcPr>
            <w:tcW w:w="3589" w:type="dxa"/>
            <w:vAlign w:val="center"/>
          </w:tcPr>
          <w:p w:rsidR="00415802" w:rsidRPr="00415802" w:rsidRDefault="00415802" w:rsidP="00415802">
            <w:pPr>
              <w:spacing w:after="0" w:line="240" w:lineRule="auto"/>
              <w:ind w:left="1418" w:right="94"/>
              <w:jc w:val="both"/>
              <w:rPr>
                <w:rFonts w:ascii="Tw Cen MT" w:eastAsia="Times New Roman" w:hAnsi="Tw Cen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38" w:type="dxa"/>
            <w:vAlign w:val="center"/>
          </w:tcPr>
          <w:p w:rsidR="00415802" w:rsidRPr="00415802" w:rsidRDefault="00415802" w:rsidP="00415802">
            <w:pPr>
              <w:spacing w:after="0" w:line="240" w:lineRule="auto"/>
              <w:ind w:left="1418"/>
              <w:jc w:val="both"/>
              <w:rPr>
                <w:rFonts w:ascii="Tw Cen MT" w:eastAsia="Times New Roman" w:hAnsi="Tw Cen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158" w:type="dxa"/>
            <w:vAlign w:val="center"/>
          </w:tcPr>
          <w:p w:rsidR="00415802" w:rsidRPr="00415802" w:rsidRDefault="00415802" w:rsidP="00415802">
            <w:pPr>
              <w:spacing w:after="0" w:line="240" w:lineRule="auto"/>
              <w:ind w:left="1418"/>
              <w:jc w:val="center"/>
              <w:rPr>
                <w:rFonts w:ascii="Tw Cen MT" w:eastAsia="Times New Roman" w:hAnsi="Tw Cen MT" w:cs="Times New Roman"/>
                <w:i/>
                <w:color w:val="FF0000"/>
                <w:sz w:val="24"/>
                <w:szCs w:val="24"/>
                <w:lang w:eastAsia="fr-FR"/>
              </w:rPr>
            </w:pPr>
            <w:r w:rsidRPr="00415802">
              <w:rPr>
                <w:rFonts w:ascii="Tw Cen MT" w:eastAsia="Times New Roman" w:hAnsi="Tw Cen MT" w:cs="Times New Roman"/>
                <w:i/>
                <w:color w:val="FF0000"/>
                <w:sz w:val="24"/>
                <w:szCs w:val="24"/>
                <w:lang w:eastAsia="fr-FR"/>
              </w:rPr>
              <w:t>Signature</w:t>
            </w:r>
          </w:p>
        </w:tc>
      </w:tr>
      <w:tr w:rsidR="00415802" w:rsidRPr="00415802" w:rsidTr="00617B97">
        <w:trPr>
          <w:trHeight w:val="907"/>
          <w:jc w:val="center"/>
        </w:trPr>
        <w:tc>
          <w:tcPr>
            <w:tcW w:w="3589" w:type="dxa"/>
            <w:vAlign w:val="center"/>
          </w:tcPr>
          <w:p w:rsidR="00415802" w:rsidRPr="00415802" w:rsidRDefault="00415802" w:rsidP="00415802">
            <w:pPr>
              <w:spacing w:after="0" w:line="240" w:lineRule="auto"/>
              <w:ind w:left="1418" w:right="94"/>
              <w:jc w:val="both"/>
              <w:rPr>
                <w:rFonts w:ascii="Tw Cen MT" w:eastAsia="Times New Roman" w:hAnsi="Tw Cen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38" w:type="dxa"/>
            <w:vAlign w:val="center"/>
          </w:tcPr>
          <w:p w:rsidR="00415802" w:rsidRPr="00415802" w:rsidRDefault="00415802" w:rsidP="00415802">
            <w:pPr>
              <w:spacing w:after="0" w:line="240" w:lineRule="auto"/>
              <w:ind w:left="1418"/>
              <w:jc w:val="both"/>
              <w:rPr>
                <w:rFonts w:ascii="Tw Cen MT" w:eastAsia="Times New Roman" w:hAnsi="Tw Cen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158" w:type="dxa"/>
            <w:vAlign w:val="center"/>
          </w:tcPr>
          <w:p w:rsidR="00415802" w:rsidRPr="00415802" w:rsidRDefault="00415802" w:rsidP="00415802">
            <w:pPr>
              <w:spacing w:after="0" w:line="240" w:lineRule="auto"/>
              <w:ind w:left="1418"/>
              <w:jc w:val="center"/>
              <w:rPr>
                <w:rFonts w:ascii="Tw Cen MT" w:eastAsia="Times New Roman" w:hAnsi="Tw Cen MT" w:cs="Times New Roman"/>
                <w:i/>
                <w:color w:val="FF0000"/>
                <w:sz w:val="24"/>
                <w:szCs w:val="24"/>
                <w:lang w:eastAsia="fr-FR"/>
              </w:rPr>
            </w:pPr>
            <w:r w:rsidRPr="00415802">
              <w:rPr>
                <w:rFonts w:ascii="Tw Cen MT" w:eastAsia="Times New Roman" w:hAnsi="Tw Cen MT" w:cs="Times New Roman"/>
                <w:i/>
                <w:color w:val="FF0000"/>
                <w:sz w:val="24"/>
                <w:szCs w:val="24"/>
                <w:lang w:eastAsia="fr-FR"/>
              </w:rPr>
              <w:t>Signature</w:t>
            </w:r>
          </w:p>
        </w:tc>
      </w:tr>
      <w:tr w:rsidR="00415802" w:rsidRPr="00415802" w:rsidTr="00617B97">
        <w:trPr>
          <w:trHeight w:val="907"/>
          <w:jc w:val="center"/>
        </w:trPr>
        <w:tc>
          <w:tcPr>
            <w:tcW w:w="3589" w:type="dxa"/>
            <w:vAlign w:val="center"/>
          </w:tcPr>
          <w:p w:rsidR="00415802" w:rsidRPr="00415802" w:rsidRDefault="00415802" w:rsidP="00415802">
            <w:pPr>
              <w:spacing w:after="0" w:line="240" w:lineRule="auto"/>
              <w:ind w:left="1418" w:right="94"/>
              <w:jc w:val="both"/>
              <w:rPr>
                <w:rFonts w:ascii="Tw Cen MT" w:eastAsia="Times New Roman" w:hAnsi="Tw Cen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38" w:type="dxa"/>
            <w:vAlign w:val="center"/>
          </w:tcPr>
          <w:p w:rsidR="00415802" w:rsidRPr="00415802" w:rsidRDefault="00415802" w:rsidP="00415802">
            <w:pPr>
              <w:spacing w:after="0" w:line="240" w:lineRule="auto"/>
              <w:ind w:left="1418"/>
              <w:jc w:val="both"/>
              <w:rPr>
                <w:rFonts w:ascii="Tw Cen MT" w:eastAsia="Times New Roman" w:hAnsi="Tw Cen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158" w:type="dxa"/>
            <w:vAlign w:val="center"/>
          </w:tcPr>
          <w:p w:rsidR="00415802" w:rsidRPr="00415802" w:rsidRDefault="00415802" w:rsidP="00415802">
            <w:pPr>
              <w:spacing w:after="0" w:line="240" w:lineRule="auto"/>
              <w:ind w:left="1418"/>
              <w:jc w:val="center"/>
              <w:rPr>
                <w:rFonts w:ascii="Tw Cen MT" w:eastAsia="Times New Roman" w:hAnsi="Tw Cen MT" w:cs="Times New Roman"/>
                <w:i/>
                <w:color w:val="FF0000"/>
                <w:sz w:val="24"/>
                <w:szCs w:val="24"/>
                <w:lang w:eastAsia="fr-FR"/>
              </w:rPr>
            </w:pPr>
            <w:r w:rsidRPr="00415802">
              <w:rPr>
                <w:rFonts w:ascii="Tw Cen MT" w:eastAsia="Times New Roman" w:hAnsi="Tw Cen MT" w:cs="Times New Roman"/>
                <w:i/>
                <w:color w:val="FF0000"/>
                <w:sz w:val="24"/>
                <w:szCs w:val="24"/>
                <w:lang w:eastAsia="fr-FR"/>
              </w:rPr>
              <w:t>Signature</w:t>
            </w:r>
          </w:p>
        </w:tc>
      </w:tr>
    </w:tbl>
    <w:p w:rsidR="00415802" w:rsidRDefault="00415802" w:rsidP="00415802">
      <w:pPr>
        <w:ind w:left="1418"/>
        <w:rPr>
          <w:sz w:val="20"/>
        </w:rPr>
      </w:pPr>
    </w:p>
    <w:p w:rsidR="00415802" w:rsidRPr="00415802" w:rsidRDefault="00415802" w:rsidP="00415802">
      <w:pPr>
        <w:spacing w:after="0" w:line="240" w:lineRule="auto"/>
        <w:ind w:left="1418"/>
        <w:jc w:val="both"/>
        <w:rPr>
          <w:rFonts w:ascii="Tw Cen MT" w:eastAsia="Times New Roman" w:hAnsi="Tw Cen MT" w:cs="Times New Roman"/>
          <w:i/>
          <w:szCs w:val="24"/>
          <w:lang w:eastAsia="fr-FR"/>
        </w:rPr>
      </w:pPr>
    </w:p>
    <w:sectPr w:rsidR="00415802" w:rsidRPr="00415802" w:rsidSect="00415802">
      <w:headerReference w:type="default" r:id="rId10"/>
      <w:footerReference w:type="default" r:id="rId11"/>
      <w:footerReference w:type="first" r:id="rId12"/>
      <w:pgSz w:w="11906" w:h="16838"/>
      <w:pgMar w:top="0" w:right="849" w:bottom="1417" w:left="0" w:header="708" w:footer="4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37A" w:rsidRDefault="0064737A" w:rsidP="0056365B">
      <w:pPr>
        <w:spacing w:after="0" w:line="240" w:lineRule="auto"/>
      </w:pPr>
      <w:r>
        <w:separator/>
      </w:r>
    </w:p>
  </w:endnote>
  <w:endnote w:type="continuationSeparator" w:id="0">
    <w:p w:rsidR="0064737A" w:rsidRDefault="0064737A" w:rsidP="00563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802" w:rsidRDefault="00415802">
    <w:pPr>
      <w:pStyle w:val="Pieddepage"/>
    </w:pPr>
  </w:p>
  <w:tbl>
    <w:tblPr>
      <w:tblW w:w="11405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00"/>
      <w:gridCol w:w="5826"/>
      <w:gridCol w:w="479"/>
    </w:tblGrid>
    <w:tr w:rsidR="00415802" w:rsidRPr="00415802" w:rsidTr="008943BA">
      <w:trPr>
        <w:trHeight w:val="674"/>
      </w:trPr>
      <w:tc>
        <w:tcPr>
          <w:tcW w:w="5100" w:type="dxa"/>
          <w:vAlign w:val="bottom"/>
        </w:tcPr>
        <w:p w:rsidR="00415802" w:rsidRPr="00415802" w:rsidRDefault="00415802" w:rsidP="00415802">
          <w:pPr>
            <w:spacing w:after="0" w:line="240" w:lineRule="auto"/>
            <w:ind w:left="851"/>
            <w:jc w:val="both"/>
            <w:rPr>
              <w:rFonts w:ascii="Tw Cen MT" w:eastAsia="Times New Roman" w:hAnsi="Tw Cen MT" w:cs="Times New Roman"/>
              <w:color w:val="808080"/>
              <w:szCs w:val="24"/>
              <w:lang w:val="cs-CZ" w:eastAsia="fr-FR"/>
            </w:rPr>
          </w:pPr>
          <w:r>
            <w:rPr>
              <w:rFonts w:ascii="Tw Cen MT" w:eastAsia="Times New Roman" w:hAnsi="Tw Cen MT" w:cs="Times New Roman"/>
              <w:noProof/>
              <w:color w:val="808080"/>
              <w:szCs w:val="24"/>
              <w:lang w:eastAsia="fr-FR"/>
            </w:rPr>
            <w:drawing>
              <wp:inline distT="0" distB="0" distL="0" distR="0" wp14:anchorId="6E03D1D2" wp14:editId="2395584E">
                <wp:extent cx="2156460" cy="431165"/>
                <wp:effectExtent l="0" t="0" r="0" b="6985"/>
                <wp:docPr id="16" name="Image 16" descr="appel à proj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9" descr="appel à proj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6460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6" w:type="dxa"/>
          <w:vAlign w:val="bottom"/>
        </w:tcPr>
        <w:p w:rsidR="00415802" w:rsidRPr="00415802" w:rsidRDefault="00415802" w:rsidP="00415802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w Cen MT" w:eastAsia="Times New Roman" w:hAnsi="Tw Cen MT" w:cs="Times New Roman"/>
              <w:color w:val="808080"/>
              <w:sz w:val="18"/>
              <w:szCs w:val="24"/>
              <w:lang w:val="cs-CZ" w:eastAsia="fr-FR"/>
            </w:rPr>
          </w:pPr>
          <w:r w:rsidRPr="00415802">
            <w:rPr>
              <w:rFonts w:ascii="Tw Cen MT" w:eastAsia="Times New Roman" w:hAnsi="Tw Cen MT" w:cs="Times New Roman"/>
              <w:color w:val="808080"/>
              <w:sz w:val="18"/>
              <w:szCs w:val="24"/>
              <w:lang w:val="cs-CZ" w:eastAsia="fr-FR"/>
            </w:rPr>
            <w:t xml:space="preserve">Appel d’offres </w:t>
          </w:r>
          <w:r w:rsidR="00ED0227">
            <w:rPr>
              <w:rFonts w:ascii="Tw Cen MT" w:eastAsia="Times New Roman" w:hAnsi="Tw Cen MT" w:cs="Times New Roman"/>
              <w:color w:val="808080"/>
              <w:sz w:val="18"/>
              <w:szCs w:val="24"/>
              <w:lang w:val="cs-CZ" w:eastAsia="fr-FR"/>
            </w:rPr>
            <w:t>formation</w:t>
          </w:r>
          <w:r w:rsidRPr="00415802">
            <w:rPr>
              <w:rFonts w:ascii="Tw Cen MT" w:eastAsia="Times New Roman" w:hAnsi="Tw Cen MT" w:cs="Times New Roman"/>
              <w:color w:val="808080"/>
              <w:sz w:val="18"/>
              <w:szCs w:val="24"/>
              <w:lang w:val="cs-CZ" w:eastAsia="fr-FR"/>
            </w:rPr>
            <w:t xml:space="preserve">_COTE </w:t>
          </w:r>
        </w:p>
        <w:p w:rsidR="00415802" w:rsidRPr="00415802" w:rsidRDefault="00415802" w:rsidP="00415802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w Cen MT" w:eastAsia="Times New Roman" w:hAnsi="Tw Cen MT" w:cs="Times New Roman"/>
              <w:color w:val="808080"/>
              <w:sz w:val="18"/>
              <w:szCs w:val="24"/>
              <w:lang w:val="cs-CZ" w:eastAsia="fr-FR"/>
            </w:rPr>
          </w:pPr>
          <w:r w:rsidRPr="00415802">
            <w:rPr>
              <w:rFonts w:ascii="Tw Cen MT" w:eastAsia="Times New Roman" w:hAnsi="Tw Cen MT" w:cs="Times New Roman"/>
              <w:color w:val="808080"/>
              <w:sz w:val="18"/>
              <w:szCs w:val="24"/>
              <w:lang w:val="cs-CZ" w:eastAsia="fr-FR"/>
            </w:rPr>
            <w:t xml:space="preserve">Dossier de candidature </w:t>
          </w:r>
        </w:p>
      </w:tc>
      <w:tc>
        <w:tcPr>
          <w:tcW w:w="479" w:type="dxa"/>
          <w:vAlign w:val="bottom"/>
        </w:tcPr>
        <w:p w:rsidR="00415802" w:rsidRPr="00415802" w:rsidRDefault="00415802" w:rsidP="00415802">
          <w:pPr>
            <w:spacing w:after="0" w:line="240" w:lineRule="auto"/>
            <w:jc w:val="right"/>
            <w:rPr>
              <w:rFonts w:ascii="Tw Cen MT" w:eastAsia="Times New Roman" w:hAnsi="Tw Cen MT" w:cs="Arial"/>
              <w:color w:val="808080"/>
              <w:sz w:val="16"/>
              <w:szCs w:val="24"/>
              <w:lang w:val="cs-CZ" w:eastAsia="fr-FR"/>
            </w:rPr>
          </w:pPr>
          <w:r w:rsidRPr="00415802">
            <w:rPr>
              <w:rFonts w:ascii="Tw Cen MT" w:eastAsia="Times New Roman" w:hAnsi="Tw Cen MT" w:cs="Arial"/>
              <w:color w:val="808080"/>
              <w:sz w:val="16"/>
              <w:szCs w:val="24"/>
              <w:lang w:eastAsia="fr-FR"/>
            </w:rPr>
            <w:fldChar w:fldCharType="begin"/>
          </w:r>
          <w:r w:rsidRPr="00415802">
            <w:rPr>
              <w:rFonts w:ascii="Tw Cen MT" w:eastAsia="Times New Roman" w:hAnsi="Tw Cen MT" w:cs="Arial"/>
              <w:color w:val="808080"/>
              <w:sz w:val="16"/>
              <w:szCs w:val="24"/>
              <w:lang w:eastAsia="fr-FR"/>
            </w:rPr>
            <w:instrText xml:space="preserve"> PAGE </w:instrText>
          </w:r>
          <w:r w:rsidRPr="00415802">
            <w:rPr>
              <w:rFonts w:ascii="Tw Cen MT" w:eastAsia="Times New Roman" w:hAnsi="Tw Cen MT" w:cs="Arial"/>
              <w:color w:val="808080"/>
              <w:sz w:val="16"/>
              <w:szCs w:val="24"/>
              <w:lang w:eastAsia="fr-FR"/>
            </w:rPr>
            <w:fldChar w:fldCharType="separate"/>
          </w:r>
          <w:r w:rsidR="009621C2">
            <w:rPr>
              <w:rFonts w:ascii="Tw Cen MT" w:eastAsia="Times New Roman" w:hAnsi="Tw Cen MT" w:cs="Arial"/>
              <w:noProof/>
              <w:color w:val="808080"/>
              <w:sz w:val="16"/>
              <w:szCs w:val="24"/>
              <w:lang w:eastAsia="fr-FR"/>
            </w:rPr>
            <w:t>5</w:t>
          </w:r>
          <w:r w:rsidRPr="00415802">
            <w:rPr>
              <w:rFonts w:ascii="Tw Cen MT" w:eastAsia="Times New Roman" w:hAnsi="Tw Cen MT" w:cs="Arial"/>
              <w:color w:val="808080"/>
              <w:sz w:val="16"/>
              <w:szCs w:val="24"/>
              <w:lang w:eastAsia="fr-FR"/>
            </w:rPr>
            <w:fldChar w:fldCharType="end"/>
          </w:r>
          <w:r w:rsidRPr="00415802">
            <w:rPr>
              <w:rFonts w:ascii="Tw Cen MT" w:eastAsia="Times New Roman" w:hAnsi="Tw Cen MT" w:cs="Arial"/>
              <w:color w:val="808080"/>
              <w:sz w:val="16"/>
              <w:szCs w:val="24"/>
              <w:lang w:eastAsia="fr-FR"/>
            </w:rPr>
            <w:t>/</w:t>
          </w:r>
          <w:r w:rsidRPr="00415802">
            <w:rPr>
              <w:rFonts w:ascii="Tw Cen MT" w:eastAsia="Times New Roman" w:hAnsi="Tw Cen MT" w:cs="Arial"/>
              <w:color w:val="808080"/>
              <w:sz w:val="16"/>
              <w:szCs w:val="24"/>
              <w:lang w:eastAsia="fr-FR"/>
            </w:rPr>
            <w:fldChar w:fldCharType="begin"/>
          </w:r>
          <w:r w:rsidRPr="00415802">
            <w:rPr>
              <w:rFonts w:ascii="Tw Cen MT" w:eastAsia="Times New Roman" w:hAnsi="Tw Cen MT" w:cs="Arial"/>
              <w:color w:val="808080"/>
              <w:sz w:val="16"/>
              <w:szCs w:val="24"/>
              <w:lang w:eastAsia="fr-FR"/>
            </w:rPr>
            <w:instrText xml:space="preserve"> NUMPAGES </w:instrText>
          </w:r>
          <w:r w:rsidRPr="00415802">
            <w:rPr>
              <w:rFonts w:ascii="Tw Cen MT" w:eastAsia="Times New Roman" w:hAnsi="Tw Cen MT" w:cs="Arial"/>
              <w:color w:val="808080"/>
              <w:sz w:val="16"/>
              <w:szCs w:val="24"/>
              <w:lang w:eastAsia="fr-FR"/>
            </w:rPr>
            <w:fldChar w:fldCharType="separate"/>
          </w:r>
          <w:r w:rsidR="009621C2">
            <w:rPr>
              <w:rFonts w:ascii="Tw Cen MT" w:eastAsia="Times New Roman" w:hAnsi="Tw Cen MT" w:cs="Arial"/>
              <w:noProof/>
              <w:color w:val="808080"/>
              <w:sz w:val="16"/>
              <w:szCs w:val="24"/>
              <w:lang w:eastAsia="fr-FR"/>
            </w:rPr>
            <w:t>5</w:t>
          </w:r>
          <w:r w:rsidRPr="00415802">
            <w:rPr>
              <w:rFonts w:ascii="Tw Cen MT" w:eastAsia="Times New Roman" w:hAnsi="Tw Cen MT" w:cs="Arial"/>
              <w:color w:val="808080"/>
              <w:sz w:val="16"/>
              <w:szCs w:val="24"/>
              <w:lang w:eastAsia="fr-FR"/>
            </w:rPr>
            <w:fldChar w:fldCharType="end"/>
          </w:r>
        </w:p>
      </w:tc>
    </w:tr>
  </w:tbl>
  <w:p w:rsidR="0056365B" w:rsidRDefault="0056365B" w:rsidP="009621C2">
    <w:pPr>
      <w:pStyle w:val="Pieddepage"/>
      <w:ind w:left="113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52D" w:rsidRDefault="008D552D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1511966</wp:posOffset>
          </wp:positionH>
          <wp:positionV relativeFrom="paragraph">
            <wp:posOffset>-429260</wp:posOffset>
          </wp:positionV>
          <wp:extent cx="4434778" cy="605790"/>
          <wp:effectExtent l="0" t="0" r="4445" b="381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 CO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4778" cy="60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37A" w:rsidRDefault="0064737A" w:rsidP="0056365B">
      <w:pPr>
        <w:spacing w:after="0" w:line="240" w:lineRule="auto"/>
      </w:pPr>
      <w:r>
        <w:separator/>
      </w:r>
    </w:p>
  </w:footnote>
  <w:footnote w:type="continuationSeparator" w:id="0">
    <w:p w:rsidR="0064737A" w:rsidRDefault="0064737A" w:rsidP="00563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65B" w:rsidRDefault="000158A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5724525</wp:posOffset>
          </wp:positionH>
          <wp:positionV relativeFrom="paragraph">
            <wp:posOffset>-307340</wp:posOffset>
          </wp:positionV>
          <wp:extent cx="1295400" cy="681355"/>
          <wp:effectExtent l="0" t="0" r="0" b="4445"/>
          <wp:wrapThrough wrapText="bothSides">
            <wp:wrapPolygon edited="0">
              <wp:start x="0" y="0"/>
              <wp:lineTo x="0" y="21137"/>
              <wp:lineTo x="21282" y="21137"/>
              <wp:lineTo x="21282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-Récupér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681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68B8">
      <w:rPr>
        <w:noProof/>
        <w:lang w:eastAsia="fr-FR"/>
      </w:rPr>
      <w:drawing>
        <wp:anchor distT="0" distB="0" distL="114300" distR="114300" simplePos="0" relativeHeight="251656704" behindDoc="0" locked="0" layoutInCell="1" allowOverlap="1" wp14:anchorId="1AEA1974" wp14:editId="21DF2CB7">
          <wp:simplePos x="0" y="0"/>
          <wp:positionH relativeFrom="column">
            <wp:posOffset>689862</wp:posOffset>
          </wp:positionH>
          <wp:positionV relativeFrom="paragraph">
            <wp:posOffset>-302682</wp:posOffset>
          </wp:positionV>
          <wp:extent cx="2011680" cy="807085"/>
          <wp:effectExtent l="0" t="0" r="762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e Bordeaux RVB-05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807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365B" w:rsidRDefault="0056365B">
    <w:pPr>
      <w:pStyle w:val="En-tte"/>
    </w:pPr>
  </w:p>
  <w:p w:rsidR="0056365B" w:rsidRDefault="0056365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25192"/>
    <w:multiLevelType w:val="multilevel"/>
    <w:tmpl w:val="0FD01BD0"/>
    <w:lvl w:ilvl="0">
      <w:start w:val="1"/>
      <w:numFmt w:val="none"/>
      <w:pStyle w:val="UBx-titreniveau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5B"/>
    <w:rsid w:val="000158A7"/>
    <w:rsid w:val="000373B9"/>
    <w:rsid w:val="00185358"/>
    <w:rsid w:val="00240BF4"/>
    <w:rsid w:val="00293D75"/>
    <w:rsid w:val="003766FE"/>
    <w:rsid w:val="00396B09"/>
    <w:rsid w:val="00415802"/>
    <w:rsid w:val="004D64D6"/>
    <w:rsid w:val="0056365B"/>
    <w:rsid w:val="0064737A"/>
    <w:rsid w:val="00662D92"/>
    <w:rsid w:val="006D1E44"/>
    <w:rsid w:val="007352A1"/>
    <w:rsid w:val="008943BA"/>
    <w:rsid w:val="008D552D"/>
    <w:rsid w:val="008E1087"/>
    <w:rsid w:val="008E68B8"/>
    <w:rsid w:val="009621C2"/>
    <w:rsid w:val="00993F2C"/>
    <w:rsid w:val="00A41B69"/>
    <w:rsid w:val="00A57BEE"/>
    <w:rsid w:val="00BC1020"/>
    <w:rsid w:val="00ED0227"/>
    <w:rsid w:val="00ED4C0A"/>
    <w:rsid w:val="00EF01D5"/>
    <w:rsid w:val="00F6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3D526"/>
  <w15:docId w15:val="{0324F34E-B557-4549-A62F-34074E09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365B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56365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63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365B"/>
  </w:style>
  <w:style w:type="paragraph" w:styleId="Pieddepage">
    <w:name w:val="footer"/>
    <w:basedOn w:val="Normal"/>
    <w:link w:val="PieddepageCar"/>
    <w:uiPriority w:val="99"/>
    <w:unhideWhenUsed/>
    <w:rsid w:val="00563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365B"/>
  </w:style>
  <w:style w:type="paragraph" w:customStyle="1" w:styleId="UBx-titreniveau1">
    <w:name w:val="UBx - titre niveau 1"/>
    <w:basedOn w:val="Normal"/>
    <w:rsid w:val="00415802"/>
    <w:pPr>
      <w:numPr>
        <w:numId w:val="1"/>
      </w:numPr>
      <w:spacing w:after="0" w:line="240" w:lineRule="auto"/>
      <w:jc w:val="both"/>
    </w:pPr>
    <w:rPr>
      <w:rFonts w:ascii="Tw Cen MT" w:eastAsia="Times New Roman" w:hAnsi="Tw Cen MT" w:cs="Arial"/>
      <w:b/>
      <w:color w:val="808080"/>
      <w:sz w:val="36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9621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nager-labexcote@u-bordeaux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3D15F-A616-405C-9F57-5A9817056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gouny</dc:creator>
  <cp:lastModifiedBy>Remy PICO</cp:lastModifiedBy>
  <cp:revision>2</cp:revision>
  <dcterms:created xsi:type="dcterms:W3CDTF">2020-03-23T10:29:00Z</dcterms:created>
  <dcterms:modified xsi:type="dcterms:W3CDTF">2020-03-23T10:29:00Z</dcterms:modified>
</cp:coreProperties>
</file>